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8A" w:rsidRPr="00EE2B6D" w:rsidRDefault="008B325C">
      <w:pPr>
        <w:spacing w:before="79" w:after="9" w:line="429" w:lineRule="auto"/>
        <w:ind w:left="3482" w:right="2887" w:hanging="523"/>
        <w:rPr>
          <w:b/>
          <w:lang w:val="it-IT"/>
        </w:rPr>
      </w:pPr>
      <w:r w:rsidRPr="00EE2B6D">
        <w:rPr>
          <w:b/>
          <w:lang w:val="it-IT"/>
        </w:rPr>
        <w:t>SCHEDA DI ADESIONE (Scuola primaria) “</w:t>
      </w:r>
      <w:r w:rsidRPr="00EE2B6D">
        <w:rPr>
          <w:rFonts w:ascii="TimesNewRomanPS-BoldItalicMT" w:hAnsi="TimesNewRomanPS-BoldItalicMT"/>
          <w:b/>
          <w:i/>
          <w:u w:val="thick"/>
          <w:lang w:val="it-IT"/>
        </w:rPr>
        <w:t>Per una Provincia Differente</w:t>
      </w:r>
      <w:r w:rsidRPr="00EE2B6D">
        <w:rPr>
          <w:b/>
          <w:lang w:val="it-IT"/>
        </w:rPr>
        <w:t>”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8"/>
        <w:gridCol w:w="1629"/>
        <w:gridCol w:w="1629"/>
        <w:gridCol w:w="1630"/>
      </w:tblGrid>
      <w:tr w:rsidR="00BD4B8A">
        <w:trPr>
          <w:trHeight w:val="400"/>
        </w:trPr>
        <w:tc>
          <w:tcPr>
            <w:tcW w:w="9775" w:type="dxa"/>
            <w:gridSpan w:val="4"/>
            <w:shd w:val="clear" w:color="auto" w:fill="D9D9D9"/>
          </w:tcPr>
          <w:p w:rsidR="00BD4B8A" w:rsidRDefault="008B325C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DatiAnagraficidell’Istituto</w:t>
            </w:r>
          </w:p>
        </w:tc>
      </w:tr>
      <w:tr w:rsidR="00BD4B8A">
        <w:trPr>
          <w:trHeight w:val="400"/>
        </w:trPr>
        <w:tc>
          <w:tcPr>
            <w:tcW w:w="4888" w:type="dxa"/>
          </w:tcPr>
          <w:p w:rsidR="00BD4B8A" w:rsidRDefault="008B325C">
            <w:pPr>
              <w:pStyle w:val="TableParagraph"/>
              <w:spacing w:line="250" w:lineRule="exact"/>
              <w:ind w:left="102"/>
            </w:pPr>
            <w:r>
              <w:t>Nome IstitutoScolastico</w:t>
            </w:r>
          </w:p>
        </w:tc>
        <w:tc>
          <w:tcPr>
            <w:tcW w:w="4888" w:type="dxa"/>
            <w:gridSpan w:val="3"/>
          </w:tcPr>
          <w:p w:rsidR="00BD4B8A" w:rsidRDefault="00BD4B8A">
            <w:pPr>
              <w:pStyle w:val="TableParagraph"/>
              <w:rPr>
                <w:sz w:val="20"/>
              </w:rPr>
            </w:pPr>
          </w:p>
        </w:tc>
      </w:tr>
      <w:tr w:rsidR="00BD4B8A">
        <w:trPr>
          <w:trHeight w:val="400"/>
        </w:trPr>
        <w:tc>
          <w:tcPr>
            <w:tcW w:w="4888" w:type="dxa"/>
          </w:tcPr>
          <w:p w:rsidR="00BD4B8A" w:rsidRDefault="008B325C">
            <w:pPr>
              <w:pStyle w:val="TableParagraph"/>
              <w:spacing w:before="66"/>
              <w:ind w:left="102"/>
            </w:pPr>
            <w:r>
              <w:t>Plesso</w:t>
            </w:r>
          </w:p>
        </w:tc>
        <w:tc>
          <w:tcPr>
            <w:tcW w:w="4888" w:type="dxa"/>
            <w:gridSpan w:val="3"/>
          </w:tcPr>
          <w:p w:rsidR="00BD4B8A" w:rsidRDefault="00BD4B8A">
            <w:pPr>
              <w:pStyle w:val="TableParagraph"/>
              <w:rPr>
                <w:sz w:val="20"/>
              </w:rPr>
            </w:pPr>
          </w:p>
        </w:tc>
      </w:tr>
      <w:tr w:rsidR="00BD4B8A">
        <w:trPr>
          <w:trHeight w:val="380"/>
        </w:trPr>
        <w:tc>
          <w:tcPr>
            <w:tcW w:w="4888" w:type="dxa"/>
          </w:tcPr>
          <w:p w:rsidR="00BD4B8A" w:rsidRDefault="008B325C">
            <w:pPr>
              <w:pStyle w:val="TableParagraph"/>
              <w:spacing w:before="66"/>
              <w:ind w:left="102"/>
            </w:pPr>
            <w:r>
              <w:t>Via</w:t>
            </w:r>
          </w:p>
        </w:tc>
        <w:tc>
          <w:tcPr>
            <w:tcW w:w="4888" w:type="dxa"/>
            <w:gridSpan w:val="3"/>
          </w:tcPr>
          <w:p w:rsidR="00BD4B8A" w:rsidRDefault="00BD4B8A">
            <w:pPr>
              <w:pStyle w:val="TableParagraph"/>
              <w:rPr>
                <w:sz w:val="20"/>
              </w:rPr>
            </w:pPr>
          </w:p>
        </w:tc>
      </w:tr>
      <w:tr w:rsidR="00BD4B8A">
        <w:trPr>
          <w:trHeight w:val="400"/>
        </w:trPr>
        <w:tc>
          <w:tcPr>
            <w:tcW w:w="4888" w:type="dxa"/>
          </w:tcPr>
          <w:p w:rsidR="00BD4B8A" w:rsidRDefault="008B325C">
            <w:pPr>
              <w:pStyle w:val="TableParagraph"/>
              <w:spacing w:before="66"/>
              <w:ind w:left="102"/>
            </w:pPr>
            <w:r>
              <w:t>Città</w:t>
            </w:r>
          </w:p>
        </w:tc>
        <w:tc>
          <w:tcPr>
            <w:tcW w:w="4888" w:type="dxa"/>
            <w:gridSpan w:val="3"/>
          </w:tcPr>
          <w:p w:rsidR="00BD4B8A" w:rsidRDefault="00BD4B8A">
            <w:pPr>
              <w:pStyle w:val="TableParagraph"/>
              <w:rPr>
                <w:sz w:val="20"/>
              </w:rPr>
            </w:pPr>
          </w:p>
        </w:tc>
      </w:tr>
      <w:tr w:rsidR="00BD4B8A">
        <w:trPr>
          <w:trHeight w:val="400"/>
        </w:trPr>
        <w:tc>
          <w:tcPr>
            <w:tcW w:w="4888" w:type="dxa"/>
          </w:tcPr>
          <w:p w:rsidR="00BD4B8A" w:rsidRDefault="008B325C">
            <w:pPr>
              <w:pStyle w:val="TableParagraph"/>
              <w:spacing w:before="68"/>
              <w:ind w:left="102"/>
            </w:pPr>
            <w:r>
              <w:t>CAP</w:t>
            </w:r>
          </w:p>
        </w:tc>
        <w:tc>
          <w:tcPr>
            <w:tcW w:w="4888" w:type="dxa"/>
            <w:gridSpan w:val="3"/>
          </w:tcPr>
          <w:p w:rsidR="00BD4B8A" w:rsidRDefault="00BD4B8A">
            <w:pPr>
              <w:pStyle w:val="TableParagraph"/>
              <w:rPr>
                <w:sz w:val="20"/>
              </w:rPr>
            </w:pPr>
          </w:p>
        </w:tc>
      </w:tr>
      <w:tr w:rsidR="00BD4B8A">
        <w:trPr>
          <w:trHeight w:val="400"/>
        </w:trPr>
        <w:tc>
          <w:tcPr>
            <w:tcW w:w="4888" w:type="dxa"/>
          </w:tcPr>
          <w:p w:rsidR="00BD4B8A" w:rsidRDefault="008B325C">
            <w:pPr>
              <w:pStyle w:val="TableParagraph"/>
              <w:spacing w:before="66"/>
              <w:ind w:left="102"/>
            </w:pPr>
            <w:r>
              <w:t>Telefono e Fax</w:t>
            </w:r>
          </w:p>
        </w:tc>
        <w:tc>
          <w:tcPr>
            <w:tcW w:w="4888" w:type="dxa"/>
            <w:gridSpan w:val="3"/>
          </w:tcPr>
          <w:p w:rsidR="00BD4B8A" w:rsidRDefault="00BD4B8A">
            <w:pPr>
              <w:pStyle w:val="TableParagraph"/>
              <w:rPr>
                <w:sz w:val="20"/>
              </w:rPr>
            </w:pPr>
          </w:p>
        </w:tc>
      </w:tr>
      <w:tr w:rsidR="00BD4B8A">
        <w:trPr>
          <w:trHeight w:val="420"/>
        </w:trPr>
        <w:tc>
          <w:tcPr>
            <w:tcW w:w="4888" w:type="dxa"/>
          </w:tcPr>
          <w:p w:rsidR="00BD4B8A" w:rsidRDefault="008B325C">
            <w:pPr>
              <w:pStyle w:val="TableParagraph"/>
              <w:spacing w:before="66"/>
              <w:ind w:left="102"/>
            </w:pPr>
            <w:r>
              <w:t>E-mail</w:t>
            </w:r>
          </w:p>
        </w:tc>
        <w:tc>
          <w:tcPr>
            <w:tcW w:w="4888" w:type="dxa"/>
            <w:gridSpan w:val="3"/>
          </w:tcPr>
          <w:p w:rsidR="00BD4B8A" w:rsidRDefault="00BD4B8A">
            <w:pPr>
              <w:pStyle w:val="TableParagraph"/>
              <w:rPr>
                <w:sz w:val="20"/>
              </w:rPr>
            </w:pPr>
          </w:p>
        </w:tc>
      </w:tr>
      <w:tr w:rsidR="00BD4B8A">
        <w:trPr>
          <w:trHeight w:val="400"/>
        </w:trPr>
        <w:tc>
          <w:tcPr>
            <w:tcW w:w="4888" w:type="dxa"/>
          </w:tcPr>
          <w:p w:rsidR="00BD4B8A" w:rsidRDefault="008B325C">
            <w:pPr>
              <w:pStyle w:val="TableParagraph"/>
              <w:spacing w:before="66"/>
              <w:ind w:left="102"/>
            </w:pPr>
            <w:r>
              <w:t>Dirigentescolastico</w:t>
            </w:r>
          </w:p>
        </w:tc>
        <w:tc>
          <w:tcPr>
            <w:tcW w:w="4888" w:type="dxa"/>
            <w:gridSpan w:val="3"/>
          </w:tcPr>
          <w:p w:rsidR="00BD4B8A" w:rsidRDefault="00BD4B8A">
            <w:pPr>
              <w:pStyle w:val="TableParagraph"/>
              <w:rPr>
                <w:sz w:val="20"/>
              </w:rPr>
            </w:pPr>
          </w:p>
        </w:tc>
      </w:tr>
      <w:tr w:rsidR="00BD4B8A">
        <w:trPr>
          <w:trHeight w:val="320"/>
        </w:trPr>
        <w:tc>
          <w:tcPr>
            <w:tcW w:w="4888" w:type="dxa"/>
            <w:shd w:val="clear" w:color="auto" w:fill="D9D9D9"/>
          </w:tcPr>
          <w:p w:rsidR="00BD4B8A" w:rsidRDefault="008B325C">
            <w:pPr>
              <w:pStyle w:val="TableParagraph"/>
              <w:spacing w:before="66" w:line="252" w:lineRule="exact"/>
              <w:ind w:left="102"/>
            </w:pPr>
            <w:r>
              <w:t>Docentereferente</w:t>
            </w:r>
          </w:p>
        </w:tc>
        <w:tc>
          <w:tcPr>
            <w:tcW w:w="1629" w:type="dxa"/>
            <w:shd w:val="clear" w:color="auto" w:fill="D9D9D9"/>
          </w:tcPr>
          <w:p w:rsidR="00BD4B8A" w:rsidRDefault="008B325C">
            <w:pPr>
              <w:pStyle w:val="TableParagraph"/>
              <w:spacing w:line="250" w:lineRule="exact"/>
              <w:ind w:left="521"/>
            </w:pPr>
            <w:r>
              <w:t>Classe</w:t>
            </w:r>
          </w:p>
        </w:tc>
        <w:tc>
          <w:tcPr>
            <w:tcW w:w="1629" w:type="dxa"/>
            <w:shd w:val="clear" w:color="auto" w:fill="D9D9D9"/>
          </w:tcPr>
          <w:p w:rsidR="00BD4B8A" w:rsidRDefault="008B325C">
            <w:pPr>
              <w:pStyle w:val="TableParagraph"/>
              <w:spacing w:line="250" w:lineRule="exact"/>
              <w:ind w:left="383"/>
            </w:pPr>
            <w:r>
              <w:t>N° alunni</w:t>
            </w:r>
          </w:p>
        </w:tc>
        <w:tc>
          <w:tcPr>
            <w:tcW w:w="1629" w:type="dxa"/>
            <w:shd w:val="clear" w:color="auto" w:fill="D9D9D9"/>
          </w:tcPr>
          <w:p w:rsidR="00BD4B8A" w:rsidRDefault="008B325C">
            <w:pPr>
              <w:pStyle w:val="TableParagraph"/>
              <w:spacing w:line="250" w:lineRule="exact"/>
              <w:ind w:left="177"/>
            </w:pPr>
            <w:r>
              <w:t>Email docente</w:t>
            </w:r>
          </w:p>
        </w:tc>
      </w:tr>
      <w:tr w:rsidR="00BD4B8A">
        <w:trPr>
          <w:trHeight w:val="660"/>
        </w:trPr>
        <w:tc>
          <w:tcPr>
            <w:tcW w:w="4888" w:type="dxa"/>
          </w:tcPr>
          <w:p w:rsidR="00BD4B8A" w:rsidRDefault="008B325C">
            <w:pPr>
              <w:pStyle w:val="TableParagraph"/>
              <w:tabs>
                <w:tab w:val="left" w:pos="2638"/>
              </w:tabs>
              <w:spacing w:before="68"/>
              <w:ind w:left="102"/>
            </w:pPr>
            <w:r>
              <w:t>(nominativo)----------------</w:t>
            </w:r>
            <w:r>
              <w:tab/>
              <w:t>-----------------------</w:t>
            </w:r>
          </w:p>
        </w:tc>
        <w:tc>
          <w:tcPr>
            <w:tcW w:w="1629" w:type="dxa"/>
          </w:tcPr>
          <w:p w:rsidR="00BD4B8A" w:rsidRDefault="00BD4B8A"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</w:tcPr>
          <w:p w:rsidR="00BD4B8A" w:rsidRDefault="00BD4B8A"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</w:tcPr>
          <w:p w:rsidR="00BD4B8A" w:rsidRDefault="00BD4B8A">
            <w:pPr>
              <w:pStyle w:val="TableParagraph"/>
              <w:rPr>
                <w:sz w:val="20"/>
              </w:rPr>
            </w:pPr>
          </w:p>
        </w:tc>
      </w:tr>
      <w:tr w:rsidR="00BD4B8A">
        <w:trPr>
          <w:trHeight w:val="660"/>
        </w:trPr>
        <w:tc>
          <w:tcPr>
            <w:tcW w:w="4888" w:type="dxa"/>
          </w:tcPr>
          <w:p w:rsidR="00BD4B8A" w:rsidRDefault="008B325C">
            <w:pPr>
              <w:pStyle w:val="TableParagraph"/>
              <w:tabs>
                <w:tab w:val="left" w:pos="2625"/>
              </w:tabs>
              <w:spacing w:before="68"/>
              <w:ind w:left="102"/>
            </w:pPr>
            <w:r>
              <w:t>------------------------------</w:t>
            </w:r>
            <w:r>
              <w:tab/>
              <w:t>-----------------------</w:t>
            </w:r>
          </w:p>
        </w:tc>
        <w:tc>
          <w:tcPr>
            <w:tcW w:w="1629" w:type="dxa"/>
          </w:tcPr>
          <w:p w:rsidR="00BD4B8A" w:rsidRDefault="00BD4B8A"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</w:tcPr>
          <w:p w:rsidR="00BD4B8A" w:rsidRDefault="00BD4B8A"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</w:tcPr>
          <w:p w:rsidR="00BD4B8A" w:rsidRDefault="00BD4B8A">
            <w:pPr>
              <w:pStyle w:val="TableParagraph"/>
              <w:rPr>
                <w:sz w:val="20"/>
              </w:rPr>
            </w:pPr>
          </w:p>
        </w:tc>
      </w:tr>
      <w:tr w:rsidR="00BD4B8A">
        <w:trPr>
          <w:trHeight w:val="660"/>
        </w:trPr>
        <w:tc>
          <w:tcPr>
            <w:tcW w:w="4888" w:type="dxa"/>
          </w:tcPr>
          <w:p w:rsidR="00BD4B8A" w:rsidRDefault="008B325C">
            <w:pPr>
              <w:pStyle w:val="TableParagraph"/>
              <w:tabs>
                <w:tab w:val="left" w:pos="2570"/>
              </w:tabs>
              <w:spacing w:before="68"/>
              <w:ind w:left="102"/>
            </w:pPr>
            <w:r>
              <w:t>------------------------------</w:t>
            </w:r>
            <w:r>
              <w:tab/>
              <w:t>------------------------</w:t>
            </w:r>
          </w:p>
        </w:tc>
        <w:tc>
          <w:tcPr>
            <w:tcW w:w="1629" w:type="dxa"/>
          </w:tcPr>
          <w:p w:rsidR="00BD4B8A" w:rsidRDefault="00BD4B8A"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</w:tcPr>
          <w:p w:rsidR="00BD4B8A" w:rsidRDefault="00BD4B8A"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</w:tcPr>
          <w:p w:rsidR="00BD4B8A" w:rsidRDefault="00BD4B8A">
            <w:pPr>
              <w:pStyle w:val="TableParagraph"/>
              <w:rPr>
                <w:sz w:val="20"/>
              </w:rPr>
            </w:pPr>
          </w:p>
        </w:tc>
      </w:tr>
      <w:tr w:rsidR="00BD4B8A" w:rsidRPr="00523AFB">
        <w:trPr>
          <w:trHeight w:val="380"/>
        </w:trPr>
        <w:tc>
          <w:tcPr>
            <w:tcW w:w="4888" w:type="dxa"/>
          </w:tcPr>
          <w:p w:rsidR="00BD4B8A" w:rsidRPr="00EE2B6D" w:rsidRDefault="008B325C">
            <w:pPr>
              <w:pStyle w:val="TableParagraph"/>
              <w:spacing w:before="68"/>
              <w:ind w:left="102"/>
              <w:rPr>
                <w:b/>
                <w:lang w:val="it-IT"/>
              </w:rPr>
            </w:pPr>
            <w:r w:rsidRPr="00EE2B6D">
              <w:rPr>
                <w:b/>
                <w:lang w:val="it-IT"/>
              </w:rPr>
              <w:t>Data/e per cui si richiede l’intervento</w:t>
            </w:r>
            <w:r w:rsidR="004506ED" w:rsidRPr="00EE2B6D">
              <w:rPr>
                <w:b/>
                <w:lang w:val="it-IT"/>
              </w:rPr>
              <w:t xml:space="preserve"> da parte di un nostro docente</w:t>
            </w:r>
          </w:p>
        </w:tc>
        <w:tc>
          <w:tcPr>
            <w:tcW w:w="4888" w:type="dxa"/>
            <w:gridSpan w:val="3"/>
          </w:tcPr>
          <w:p w:rsidR="00BD4B8A" w:rsidRPr="00EE2B6D" w:rsidRDefault="00BD4B8A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BD4B8A" w:rsidRPr="00523AFB">
        <w:trPr>
          <w:trHeight w:val="240"/>
        </w:trPr>
        <w:tc>
          <w:tcPr>
            <w:tcW w:w="9775" w:type="dxa"/>
            <w:gridSpan w:val="4"/>
            <w:shd w:val="clear" w:color="auto" w:fill="D9D9D9"/>
          </w:tcPr>
          <w:p w:rsidR="00BD4B8A" w:rsidRPr="00EE2B6D" w:rsidRDefault="008B325C">
            <w:pPr>
              <w:pStyle w:val="TableParagraph"/>
              <w:spacing w:line="233" w:lineRule="exact"/>
              <w:ind w:left="3027"/>
              <w:rPr>
                <w:b/>
                <w:lang w:val="it-IT"/>
              </w:rPr>
            </w:pPr>
            <w:r w:rsidRPr="00EE2B6D">
              <w:rPr>
                <w:b/>
                <w:lang w:val="it-IT"/>
              </w:rPr>
              <w:t>Intervento per cui si esprime l’interesse</w:t>
            </w:r>
          </w:p>
        </w:tc>
      </w:tr>
      <w:tr w:rsidR="00BD4B8A" w:rsidRPr="00523AFB">
        <w:trPr>
          <w:trHeight w:val="4000"/>
        </w:trPr>
        <w:tc>
          <w:tcPr>
            <w:tcW w:w="9775" w:type="dxa"/>
            <w:gridSpan w:val="4"/>
          </w:tcPr>
          <w:p w:rsidR="00BD4B8A" w:rsidRPr="00EE2B6D" w:rsidRDefault="00BD4B8A">
            <w:pPr>
              <w:pStyle w:val="TableParagraph"/>
              <w:spacing w:before="8"/>
              <w:rPr>
                <w:b/>
                <w:sz w:val="21"/>
                <w:lang w:val="it-IT"/>
              </w:rPr>
            </w:pPr>
          </w:p>
          <w:p w:rsidR="00BD4B8A" w:rsidRPr="00EE2B6D" w:rsidRDefault="00C21991">
            <w:pPr>
              <w:pStyle w:val="TableParagraph"/>
              <w:spacing w:before="1"/>
              <w:ind w:left="102" w:right="270"/>
              <w:rPr>
                <w:lang w:val="it-IT"/>
              </w:rPr>
            </w:pPr>
            <w:r w:rsidRPr="00EE2B6D">
              <w:rPr>
                <w:b/>
                <w:u w:val="single"/>
                <w:lang w:val="it-IT"/>
              </w:rPr>
              <w:t>X</w:t>
            </w:r>
            <w:r w:rsidR="008B325C" w:rsidRPr="00EE2B6D">
              <w:rPr>
                <w:b/>
                <w:u w:val="single"/>
                <w:lang w:val="it-IT"/>
              </w:rPr>
              <w:t>OPZIONE N.1: Il concorso di idee:</w:t>
            </w:r>
            <w:r w:rsidR="008B325C" w:rsidRPr="00EE2B6D">
              <w:rPr>
                <w:lang w:val="it-IT"/>
              </w:rPr>
              <w:t xml:space="preserve">(realizzazione di disegni oggetto di un breve cartoon </w:t>
            </w:r>
            <w:r w:rsidR="008B325C" w:rsidRPr="00EE2B6D">
              <w:rPr>
                <w:b/>
                <w:lang w:val="it-IT"/>
              </w:rPr>
              <w:t>in palio PC- portatili</w:t>
            </w:r>
            <w:r w:rsidR="008B325C" w:rsidRPr="00EE2B6D">
              <w:rPr>
                <w:lang w:val="it-IT"/>
              </w:rPr>
              <w:t>)</w:t>
            </w:r>
          </w:p>
          <w:p w:rsidR="00BD4B8A" w:rsidRPr="00EE2B6D" w:rsidRDefault="008B325C">
            <w:pPr>
              <w:pStyle w:val="TableParagraph"/>
              <w:spacing w:before="78"/>
              <w:ind w:left="354"/>
              <w:rPr>
                <w:lang w:val="it-IT"/>
              </w:rPr>
            </w:pPr>
            <w:r w:rsidRPr="00EE2B6D">
              <w:rPr>
                <w:b/>
                <w:lang w:val="it-IT"/>
              </w:rPr>
              <w:t xml:space="preserve">OPZIONE N.2: Lezione presso l’Istituto </w:t>
            </w:r>
            <w:r w:rsidRPr="00EE2B6D">
              <w:rPr>
                <w:u w:val="thick"/>
                <w:lang w:val="it-IT"/>
              </w:rPr>
              <w:t>(</w:t>
            </w:r>
            <w:r w:rsidRPr="00EE2B6D">
              <w:rPr>
                <w:lang w:val="it-IT"/>
              </w:rPr>
              <w:t>incontro con attività sulla raccolta differenziata)*</w:t>
            </w:r>
          </w:p>
          <w:p w:rsidR="00BD4B8A" w:rsidRPr="00EE2B6D" w:rsidRDefault="008B325C">
            <w:pPr>
              <w:pStyle w:val="TableParagraph"/>
              <w:spacing w:before="6" w:line="500" w:lineRule="atLeast"/>
              <w:ind w:left="317" w:right="270" w:firstLine="37"/>
              <w:rPr>
                <w:b/>
                <w:lang w:val="it-IT"/>
              </w:rPr>
            </w:pPr>
            <w:r w:rsidRPr="00EE2B6D">
              <w:rPr>
                <w:b/>
                <w:lang w:val="it-IT"/>
              </w:rPr>
              <w:t>OPZIONE N.3: Visita al Rimuseum- Museo per l’Ambiente Università della Calabria *</w:t>
            </w:r>
            <w:r w:rsidRPr="00EE2B6D">
              <w:rPr>
                <w:lang w:val="it-IT"/>
              </w:rPr>
              <w:t xml:space="preserve">* </w:t>
            </w:r>
            <w:r w:rsidRPr="00EE2B6D">
              <w:rPr>
                <w:b/>
                <w:lang w:val="it-IT"/>
              </w:rPr>
              <w:t>OPZIONE N.4: Visita impianto di trattamento di Calabra Maceri situato in Rende</w:t>
            </w:r>
          </w:p>
          <w:p w:rsidR="00BD4B8A" w:rsidRPr="00EE2B6D" w:rsidRDefault="008B325C">
            <w:pPr>
              <w:pStyle w:val="TableParagraph"/>
              <w:spacing w:line="252" w:lineRule="exact"/>
              <w:ind w:left="317"/>
              <w:rPr>
                <w:lang w:val="it-IT"/>
              </w:rPr>
            </w:pPr>
            <w:r w:rsidRPr="00EE2B6D">
              <w:rPr>
                <w:lang w:val="it-IT"/>
              </w:rPr>
              <w:t>(indicare eventuale/i data/e)**</w:t>
            </w:r>
          </w:p>
          <w:p w:rsidR="00A86DDD" w:rsidRPr="00EE2B6D" w:rsidRDefault="008B325C" w:rsidP="00A86DDD">
            <w:pPr>
              <w:pStyle w:val="TableParagraph"/>
              <w:spacing w:before="119"/>
              <w:ind w:left="354"/>
              <w:rPr>
                <w:spacing w:val="-6"/>
                <w:lang w:val="it-IT"/>
              </w:rPr>
            </w:pPr>
            <w:r w:rsidRPr="00EE2B6D">
              <w:rPr>
                <w:b/>
                <w:lang w:val="it-IT"/>
              </w:rPr>
              <w:t>OPZIONEN.5:VisitaisolaecologicadiEcologiaOggisituataaCosenza</w:t>
            </w:r>
            <w:r w:rsidRPr="00EE2B6D">
              <w:rPr>
                <w:spacing w:val="-5"/>
                <w:lang w:val="it-IT"/>
              </w:rPr>
              <w:t>(indicare</w:t>
            </w:r>
            <w:r w:rsidRPr="00EE2B6D">
              <w:rPr>
                <w:spacing w:val="-6"/>
                <w:lang w:val="it-IT"/>
              </w:rPr>
              <w:t>eventuale/i</w:t>
            </w:r>
            <w:r w:rsidR="00C963B6" w:rsidRPr="00EE2B6D">
              <w:rPr>
                <w:spacing w:val="-6"/>
                <w:lang w:val="it-IT"/>
              </w:rPr>
              <w:t>data/e)</w:t>
            </w:r>
            <w:r w:rsidRPr="00EE2B6D">
              <w:rPr>
                <w:spacing w:val="-6"/>
                <w:lang w:val="it-IT"/>
              </w:rPr>
              <w:t>**</w:t>
            </w:r>
          </w:p>
          <w:p w:rsidR="00BD4B8A" w:rsidRPr="00EE2B6D" w:rsidRDefault="008B325C" w:rsidP="00A86DDD">
            <w:pPr>
              <w:pStyle w:val="TableParagraph"/>
              <w:rPr>
                <w:lang w:val="it-IT"/>
              </w:rPr>
            </w:pPr>
            <w:r w:rsidRPr="00EE2B6D">
              <w:rPr>
                <w:b/>
                <w:lang w:val="it-IT"/>
              </w:rPr>
              <w:t xml:space="preserve">N.B: </w:t>
            </w:r>
            <w:r w:rsidRPr="00EE2B6D">
              <w:rPr>
                <w:lang w:val="it-IT"/>
              </w:rPr>
              <w:t>È possibile barrare anche più opzioni</w:t>
            </w:r>
          </w:p>
          <w:p w:rsidR="00BD4B8A" w:rsidRPr="00C963B6" w:rsidRDefault="0073586F" w:rsidP="00C963B6">
            <w:pPr>
              <w:rPr>
                <w:rFonts w:ascii="Times" w:hAnsi="Times"/>
                <w:sz w:val="20"/>
                <w:szCs w:val="20"/>
                <w:lang w:val="it-IT" w:eastAsia="it-IT"/>
              </w:rPr>
            </w:pPr>
            <w:r w:rsidRPr="0073586F">
              <w:rPr>
                <w:noProof/>
                <w:lang w:val="it-IT" w:eastAsia="it-IT"/>
              </w:rPr>
              <w:pict>
                <v:rect id="Rettangolo 22" o:spid="_x0000_s1026" style="position:absolute;margin-left:6pt;margin-top:-23.45pt;width:9pt;height:9.1pt;flip:x;z-index:503312600;visibility:visible;mso-width-relative:margin;mso-height-relative:margin;v-text-anchor:middle" wrapcoords="-3600 0 -3600 19800 23400 19800 23400 0 -36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" fillcolor="white [3201]" strokecolor="black [3200]" strokeweight="2pt">
                  <v:stroke opacity="31354f"/>
                  <w10:wrap type="through"/>
                </v:rect>
              </w:pict>
            </w:r>
            <w:r w:rsidR="008B325C" w:rsidRPr="00EE2B6D">
              <w:rPr>
                <w:lang w:val="it-IT"/>
              </w:rPr>
              <w:t xml:space="preserve">*Opzione disponibile per i primi n°10 </w:t>
            </w:r>
            <w:r w:rsidR="00C963B6" w:rsidRPr="00C963B6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  <w:lang w:val="it-IT" w:eastAsia="it-IT"/>
              </w:rPr>
              <w:t>Plessi</w:t>
            </w:r>
            <w:r w:rsidR="008B325C" w:rsidRPr="00EE2B6D">
              <w:rPr>
                <w:lang w:val="it-IT"/>
              </w:rPr>
              <w:t>che invieranno la richiesta attraverso il presente modulo</w:t>
            </w:r>
          </w:p>
          <w:p w:rsidR="00BD4B8A" w:rsidRPr="00EE2B6D" w:rsidRDefault="008B325C">
            <w:pPr>
              <w:pStyle w:val="TableParagraph"/>
              <w:spacing w:before="5"/>
              <w:ind w:left="102"/>
              <w:rPr>
                <w:lang w:val="it-IT"/>
              </w:rPr>
            </w:pPr>
            <w:r w:rsidRPr="00EE2B6D">
              <w:rPr>
                <w:lang w:val="it-IT"/>
              </w:rPr>
              <w:t>**Le spese d</w:t>
            </w:r>
            <w:r w:rsidR="008309AE" w:rsidRPr="00EE2B6D">
              <w:rPr>
                <w:lang w:val="it-IT"/>
              </w:rPr>
              <w:t>i trasporto sono a carico dell’</w:t>
            </w:r>
            <w:r w:rsidRPr="00EE2B6D">
              <w:rPr>
                <w:lang w:val="it-IT"/>
              </w:rPr>
              <w:t>Istituto Scolastico</w:t>
            </w:r>
          </w:p>
        </w:tc>
      </w:tr>
    </w:tbl>
    <w:p w:rsidR="00BD4B8A" w:rsidRPr="00EE2B6D" w:rsidRDefault="00BD4B8A">
      <w:pPr>
        <w:pStyle w:val="Corpodeltesto"/>
        <w:rPr>
          <w:b/>
          <w:sz w:val="24"/>
          <w:lang w:val="it-IT"/>
        </w:rPr>
      </w:pPr>
    </w:p>
    <w:p w:rsidR="00BD4B8A" w:rsidRPr="00EE2B6D" w:rsidRDefault="0073586F">
      <w:pPr>
        <w:spacing w:before="212"/>
        <w:ind w:left="213"/>
        <w:rPr>
          <w:b/>
          <w:lang w:val="it-IT"/>
        </w:rPr>
      </w:pPr>
      <w:r w:rsidRPr="0073586F">
        <w:rPr>
          <w:noProof/>
          <w:lang w:val="it-IT" w:eastAsia="it-IT"/>
        </w:rPr>
        <w:pict>
          <v:group id="Group 17" o:spid="_x0000_s1046" style="position:absolute;left:0;text-align:left;margin-left:58.35pt;margin-top:-170.6pt;width:8.45pt;height:7.9pt;z-index:-7024;mso-position-horizontal-relative:page" coordorigin="1167,-3413" coordsize="169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">
            <v:line id="Line 21" o:spid="_x0000_s1027" style="position:absolute;visibility:visible" from="1172,-3260" to="1331,-3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<v:line id="Line 20" o:spid="_x0000_s1028" style="position:absolute;visibility:visible" from="1178,-3403" to="1178,-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Dx38UAAADbAAAADwAAAGRycy9kb3ducmV2LnhtbESPT2/CMAzF75P4DpGRdhsp04agEBDa&#10;NGmHMfH/bCVe29E4VZNB2aefD5O42XrP7/08W3S+VmdqYxXYwHCQgSK2wVVcGNjv3h7GoGJCdlgH&#10;JgNXirCY9+5mmLtw4Q2dt6lQEsIxRwNlSk2udbQleYyD0BCL9hVaj0nWttCuxYuE+1o/ZtlIe6xY&#10;Gkps6KUke9r+eANPv5+j43exPtlxU+Pk8DGxz68rY+773XIKKlGXbub/63cn+AIrv8gAe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DDx38UAAADbAAAADwAAAAAAAAAA&#10;AAAAAAChAgAAZHJzL2Rvd25yZXYueG1sUEsFBgAAAAAEAAQA+QAAAJMDAAAAAA==&#10;" strokeweight=".18908mm"/>
            <v:line id="Line 19" o:spid="_x0000_s1029" style="position:absolute;visibility:visible" from="1172,-3408" to="1331,-3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<v:line id="Line 18" o:spid="_x0000_s1030" style="position:absolute;visibility:visible" from="1326,-3403" to="1326,-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uspcEAAADbAAAADwAAAGRycy9kb3ducmV2LnhtbERPPWvDMBDdC/kP4gLdarkZ2uBaCWlJ&#10;g4cuTYKJt8O62ibWSViK7f77aihkfLzvfDubXow0+M6yguckBUFcW91xo+B8+nxag/ABWWNvmRT8&#10;koftZvGQY6btxN80HkMjYgj7DBW0IbhMSl+3ZNAn1hFH7scOBkOEQyP1gFMMN71cpemLNNhxbGjR&#10;0UdL9fV4MwrYla/V1/vB7fdlX1T1pC8paqUel/PuDUSgOdzF/+5CK1jF9fFL/AFy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K6ylwQAAANsAAAAPAAAAAAAAAAAAAAAA&#10;AKECAABkcnMvZG93bnJldi54bWxQSwUGAAAAAAQABAD5AAAAjwMAAAAA&#10;" strokeweight=".18519mm"/>
            <w10:wrap anchorx="page"/>
          </v:group>
        </w:pict>
      </w:r>
      <w:r w:rsidRPr="0073586F">
        <w:rPr>
          <w:noProof/>
          <w:lang w:val="it-IT" w:eastAsia="it-IT"/>
        </w:rPr>
        <w:pict>
          <v:group id="Group 12" o:spid="_x0000_s1041" style="position:absolute;left:0;text-align:left;margin-left:58.35pt;margin-top:-145.3pt;width:8.45pt;height:7.9pt;z-index:-7000;mso-position-horizontal-relative:page" coordorigin="1167,-2907" coordsize="169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">
            <v:line id="Line 16" o:spid="_x0000_s1045" style="position:absolute;visibility:visible" from="1172,-2754" to="1331,-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<v:line id="Line 15" o:spid="_x0000_s1044" style="position:absolute;visibility:visible" from="1178,-2897" to="1178,-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RjrsMAAADbAAAADwAAAGRycy9kb3ducmV2LnhtbERPS2sCMRC+F/wPYQRv3Wy1Fd0apShC&#10;D1Z89jwk092tm8mySXXtr28Kgrf5+J4zmbW2EmdqfOlYwVOSgiDWzpScKzjsl48jED4gG6wck4Ir&#10;eZhNOw8TzIy78JbOu5CLGMI+QwVFCHUmpdcFWfSJq4kj9+UaiyHCJpemwUsMt5Xsp+lQWiw5NhRY&#10;07wgfdr9WAXPv+vh53e+OelRXeH4uBrrl8WHUr1u+/YKIlAb7uKb+93E+QP4/yUeIK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UY67DAAAA2wAAAA8AAAAAAAAAAAAA&#10;AAAAoQIAAGRycy9kb3ducmV2LnhtbFBLBQYAAAAABAAEAPkAAACRAwAAAAA=&#10;" strokeweight=".18908mm"/>
            <v:line id="Line 14" o:spid="_x0000_s1043" style="position:absolute;visibility:visible" from="1172,-2902" to="1331,-2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vGMEAAADbAAAADwAAAGRycy9kb3ducmV2LnhtbERPS4vCMBC+C/6HMII3TV3KItUoPhCE&#10;PSxVL96GZmyrzaQkWa376zcLgrf5+J4zX3amEXdyvrasYDJOQBAXVtdcKjgdd6MpCB+QNTaWScGT&#10;PCwX/d4cM20fnNP9EEoRQ9hnqKAKoc2k9EVFBv3YtsSRu1hnMEToSqkdPmK4aeRHknxKgzXHhgpb&#10;2lRU3A4/RsH02Prtc3Pe2W93/c2/0pxSXCs1HHSrGYhAXXiLX+69jvNT+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C8YwQAAANsAAAAPAAAAAAAAAAAAAAAA&#10;AKECAABkcnMvZG93bnJldi54bWxQSwUGAAAAAAQABAD5AAAAjwMAAAAA&#10;" strokeweight=".5pt"/>
            <v:line id="Line 13" o:spid="_x0000_s1042" style="position:absolute;visibility:visible" from="1326,-2897" to="1326,-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DFgMIAAADbAAAADwAAAGRycy9kb3ducmV2LnhtbERPTWsCMRC9F/wPYYTeulmF2rI1ioot&#10;HnqpLUu9DZtxd3EzCUl013/fCEJv83ifM18OphMX8qG1rGCS5SCIK6tbrhX8fL8/vYIIEVljZ5kU&#10;XCnAcjF6mGOhbc9fdNnHWqQQDgUqaGJ0hZShashgyKwjTtzReoMxQV9L7bFP4aaT0zyfSYMtp4YG&#10;HW0aqk77s1HArnw5fK4/3HZbdrtD1evfHLVSj+Nh9QYi0hD/xXf3Tqf5z3D7JR0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jDFgMIAAADbAAAADwAAAAAAAAAAAAAA&#10;AAChAgAAZHJzL2Rvd25yZXYueG1sUEsFBgAAAAAEAAQA+QAAAJADAAAAAA==&#10;" strokeweight=".18519mm"/>
            <w10:wrap anchorx="page"/>
          </v:group>
        </w:pict>
      </w:r>
      <w:r w:rsidRPr="0073586F">
        <w:rPr>
          <w:noProof/>
          <w:lang w:val="it-IT" w:eastAsia="it-IT"/>
        </w:rPr>
        <w:pict>
          <v:group id="Group 7" o:spid="_x0000_s1036" style="position:absolute;left:0;text-align:left;margin-left:58.35pt;margin-top:-120pt;width:8.45pt;height:7.9pt;z-index:-6976;mso-position-horizontal-relative:page" coordorigin="1167,-2401" coordsize="169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">
            <v:line id="Line 11" o:spid="_x0000_s1040" style="position:absolute;visibility:visible" from="1172,-2248" to="1331,-2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<v:line id="Line 10" o:spid="_x0000_s1039" style="position:absolute;visibility:visible" from="1178,-2391" to="1178,-2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LZhcEAAADaAAAADwAAAGRycy9kb3ducmV2LnhtbERPy2rCQBTdF/yH4Qrd1YmlisZMRFoK&#10;Xaj4Xl9mbpPUzJ2QmWrs13cWgsvDeWfzztbiQq2vHCsYDhIQxNqZigsFh/3nywSED8gGa8ek4EYe&#10;5nnvKcPUuCtv6bILhYgh7FNUUIbQpFJ6XZJFP3ANceS+XWsxRNgW0rR4jeG2lq9JMpYWK44NJTb0&#10;XpI+736tgre/9fj0U2zOetLUOD0up3r0sVLqud8tZiACdeEhvru/jIK4NV6JN0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ktmFwQAAANoAAAAPAAAAAAAAAAAAAAAA&#10;AKECAABkcnMvZG93bnJldi54bWxQSwUGAAAAAAQABAD5AAAAjwMAAAAA&#10;" strokeweight=".18908mm"/>
            <v:line id="Line 9" o:spid="_x0000_s1038" style="position:absolute;visibility:visible" from="1172,-2396" to="1331,-2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<v:line id="Line 8" o:spid="_x0000_s1037" style="position:absolute;visibility:visible" from="1326,-2390" to="1326,-2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dmGMQAAADbAAAADwAAAGRycy9kb3ducmV2LnhtbESPQW/CMAyF70j8h8hIu0EKh23qSCtA&#10;gDjsMjahcbMar63WOFETaPfv58Ok3Wy95/c+r8vRdepOfWw9G1guMlDElbct1wY+3g/zZ1AxIVvs&#10;PJOBH4pQFtPJGnPrB36j+znVSkI45migSSnkWseqIYdx4QOxaF++d5hk7Wttexwk3HV6lWWP2mHL&#10;0tBgoF1D1ff55gxwuDxdX7fHsN9futO1GuxnhtaYh9m4eQGVaEz/5r/rkxV8oZdfZABd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R2YYxAAAANsAAAAPAAAAAAAAAAAA&#10;AAAAAKECAABkcnMvZG93bnJldi54bWxQSwUGAAAAAAQABAD5AAAAkgMAAAAA&#10;" strokeweight=".18519mm"/>
            <w10:wrap anchorx="page"/>
          </v:group>
        </w:pict>
      </w:r>
      <w:r w:rsidRPr="0073586F">
        <w:rPr>
          <w:noProof/>
          <w:lang w:val="it-IT" w:eastAsia="it-IT"/>
        </w:rPr>
        <w:pict>
          <v:group id="Group 2" o:spid="_x0000_s1031" style="position:absolute;left:0;text-align:left;margin-left:58.3pt;margin-top:-88.8pt;width:8.55pt;height:8pt;z-index:-6952;mso-position-horizontal-relative:page" coordorigin="1166,-1777" coordsize="171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">
            <v:line id="Line 6" o:spid="_x0000_s1035" style="position:absolute;visibility:visible" from="1172,-1623" to="1331,-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<v:line id="Line 5" o:spid="_x0000_s1034" style="position:absolute;visibility:visible" from="1178,-1765" to="1178,-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ZL9MQAAADaAAAADwAAAGRycy9kb3ducmV2LnhtbESPW2sCMRSE3wX/QziCb5qtN3RrlKII&#10;Pmix9vJ8SE53t25Olk3Utb/eFAo+DjPzDTNfNrYUF6p94VjBUz8BQaydKThT8PG+6U1B+IBssHRM&#10;Cm7kYblot+aYGnflN7ocQyYihH2KCvIQqlRKr3Oy6PuuIo7et6sthijrTJoarxFuSzlIkom0WHBc&#10;yLGiVU76dDxbBaPf18nXT3Y46WlV4uxzN9Pj9V6pbqd5eQYRqAmP8H97axQM4e9KvAF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kv0xAAAANoAAAAPAAAAAAAAAAAA&#10;AAAAAKECAABkcnMvZG93bnJldi54bWxQSwUGAAAAAAQABAD5AAAAkgMAAAAA&#10;" strokeweight=".18908mm"/>
            <v:line id="Line 4" o:spid="_x0000_s1033" style="position:absolute;visibility:visible" from="1172,-1771" to="1331,-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xDsMAAADaAAAADwAAAGRycy9kb3ducmV2LnhtbESPW2sCMRSE3wX/QzgF3zRrEZHVKFIs&#10;+GARb2DfDpuzF7o5STepu/33RhB8HGbmG2ax6kwtbtT4yrKC8SgBQZxZXXGh4Hz6HM5A+ICssbZM&#10;Cv7Jw2rZ7y0w1bblA92OoRARwj5FBWUILpXSZyUZ9CPriKOX28ZgiLIppG6wjXBTy/ckmUqDFceF&#10;Eh19lJT9HP+Mgrx1m9N1vP9lnV/W2/3Efe3Ct1KDt249BxGoC6/ws73VCibwuBJv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C8Q7DAAAA2gAAAA8AAAAAAAAAAAAA&#10;AAAAoQIAAGRycy9kb3ducmV2LnhtbFBLBQYAAAAABAAEAPkAAACRAwAAAAA=&#10;" strokeweight=".6pt"/>
            <v:line id="Line 3" o:spid="_x0000_s1032" style="position:absolute;visibility:visible" from="1326,-1765" to="1326,-1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hq4cMAAADaAAAADwAAAGRycy9kb3ducmV2LnhtbESPQWsCMRSE74L/ITyhNzfbQmvZGqWK&#10;LR68qGWpt8fmubu4eQlJ6m7/vSkUPA4z8w0zXw6mE1fyobWs4DHLQRBXVrdcK/g6fkxfQYSIrLGz&#10;TAp+KcByMR7NsdC25z1dD7EWCcKhQAVNjK6QMlQNGQyZdcTJO1tvMCbpa6k99gluOvmU5y/SYMtp&#10;oUFH64aqy+HHKGBXzk671afbbMpue6p6/Z2jVuphMry/gYg0xHv4v73VCp7h70q6A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4auHDAAAA2gAAAA8AAAAAAAAAAAAA&#10;AAAAoQIAAGRycy9kb3ducmV2LnhtbFBLBQYAAAAABAAEAPkAAACRAwAAAAA=&#10;" strokeweight=".18519mm"/>
            <w10:wrap anchorx="page"/>
          </v:group>
        </w:pict>
      </w:r>
      <w:r w:rsidR="008B325C" w:rsidRPr="00EE2B6D">
        <w:rPr>
          <w:lang w:val="it-IT"/>
        </w:rPr>
        <w:t xml:space="preserve">Da inviare via mail a: </w:t>
      </w:r>
      <w:hyperlink r:id="rId4" w:history="1">
        <w:r w:rsidR="00663745" w:rsidRPr="00EE2B6D">
          <w:rPr>
            <w:rStyle w:val="Collegamentoipertestuale"/>
            <w:rFonts w:ascii="Book Antiqua" w:hAnsi="Book Antiqua"/>
            <w:lang w:val="it-IT"/>
          </w:rPr>
          <w:t>info@cosenzadifferenzia.it</w:t>
        </w:r>
      </w:hyperlink>
      <w:r w:rsidR="00663745" w:rsidRPr="00EE2B6D">
        <w:rPr>
          <w:rFonts w:ascii="Book Antiqua" w:hAnsi="Book Antiqua"/>
          <w:color w:val="000000"/>
          <w:lang w:val="it-IT"/>
        </w:rPr>
        <w:t>.</w:t>
      </w:r>
      <w:r w:rsidR="008B325C" w:rsidRPr="00EE2B6D">
        <w:rPr>
          <w:b/>
          <w:lang w:val="it-IT"/>
        </w:rPr>
        <w:t xml:space="preserve">entro il </w:t>
      </w:r>
      <w:r w:rsidR="00523AFB">
        <w:rPr>
          <w:b/>
          <w:lang w:val="it-IT"/>
        </w:rPr>
        <w:t>16</w:t>
      </w:r>
      <w:bookmarkStart w:id="0" w:name="_GoBack"/>
      <w:bookmarkEnd w:id="0"/>
      <w:r w:rsidR="0032165B" w:rsidRPr="00EE2B6D">
        <w:rPr>
          <w:b/>
          <w:lang w:val="it-IT"/>
        </w:rPr>
        <w:t>/02</w:t>
      </w:r>
      <w:r w:rsidR="008B325C" w:rsidRPr="00EE2B6D">
        <w:rPr>
          <w:b/>
          <w:lang w:val="it-IT"/>
        </w:rPr>
        <w:t>/201</w:t>
      </w:r>
      <w:r w:rsidR="00C21991" w:rsidRPr="00EE2B6D">
        <w:rPr>
          <w:b/>
          <w:lang w:val="it-IT"/>
        </w:rPr>
        <w:t>8</w:t>
      </w:r>
      <w:r w:rsidR="008B325C" w:rsidRPr="00EE2B6D">
        <w:rPr>
          <w:b/>
          <w:lang w:val="it-IT"/>
        </w:rPr>
        <w:t>.</w:t>
      </w:r>
    </w:p>
    <w:p w:rsidR="00BD4B8A" w:rsidRPr="00EE2B6D" w:rsidRDefault="00BD4B8A">
      <w:pPr>
        <w:pStyle w:val="Corpodeltesto"/>
        <w:spacing w:before="9"/>
        <w:rPr>
          <w:b/>
          <w:sz w:val="12"/>
          <w:lang w:val="it-IT"/>
        </w:rPr>
      </w:pPr>
    </w:p>
    <w:p w:rsidR="00BD4B8A" w:rsidRPr="00EE2B6D" w:rsidRDefault="00BD4B8A">
      <w:pPr>
        <w:rPr>
          <w:sz w:val="12"/>
          <w:lang w:val="it-IT"/>
        </w:rPr>
        <w:sectPr w:rsidR="00BD4B8A" w:rsidRPr="00EE2B6D">
          <w:type w:val="continuous"/>
          <w:pgSz w:w="11910" w:h="16840"/>
          <w:pgMar w:top="1320" w:right="960" w:bottom="280" w:left="940" w:header="720" w:footer="720" w:gutter="0"/>
          <w:cols w:space="720"/>
        </w:sectPr>
      </w:pPr>
    </w:p>
    <w:p w:rsidR="00BD4B8A" w:rsidRPr="00EE2B6D" w:rsidRDefault="008B325C">
      <w:pPr>
        <w:pStyle w:val="Corpodeltesto"/>
        <w:tabs>
          <w:tab w:val="left" w:pos="2758"/>
        </w:tabs>
        <w:spacing w:before="90"/>
        <w:ind w:left="254"/>
        <w:rPr>
          <w:lang w:val="it-IT"/>
        </w:rPr>
      </w:pPr>
      <w:r w:rsidRPr="00EE2B6D">
        <w:rPr>
          <w:lang w:val="it-IT"/>
        </w:rPr>
        <w:lastRenderedPageBreak/>
        <w:t>Data,</w:t>
      </w:r>
      <w:r w:rsidRPr="00EE2B6D">
        <w:rPr>
          <w:u w:val="single"/>
          <w:lang w:val="it-IT"/>
        </w:rPr>
        <w:tab/>
      </w:r>
    </w:p>
    <w:p w:rsidR="00BD4B8A" w:rsidRPr="00EE2B6D" w:rsidRDefault="008B325C">
      <w:pPr>
        <w:pStyle w:val="Corpodeltesto"/>
        <w:spacing w:before="90" w:line="276" w:lineRule="auto"/>
        <w:ind w:left="754" w:right="139" w:hanging="500"/>
        <w:rPr>
          <w:lang w:val="it-IT"/>
        </w:rPr>
      </w:pPr>
      <w:r w:rsidRPr="00EE2B6D">
        <w:rPr>
          <w:lang w:val="it-IT"/>
        </w:rPr>
        <w:br w:type="column"/>
      </w:r>
      <w:r w:rsidRPr="00EE2B6D">
        <w:rPr>
          <w:lang w:val="it-IT"/>
        </w:rPr>
        <w:lastRenderedPageBreak/>
        <w:t>Il Dirigente Scolastico (Timbro e firma)</w:t>
      </w:r>
    </w:p>
    <w:p w:rsidR="00BD4B8A" w:rsidRPr="00EE2B6D" w:rsidRDefault="00BD4B8A">
      <w:pPr>
        <w:spacing w:line="276" w:lineRule="auto"/>
        <w:rPr>
          <w:lang w:val="it-IT"/>
        </w:rPr>
        <w:sectPr w:rsidR="00BD4B8A" w:rsidRPr="00EE2B6D">
          <w:type w:val="continuous"/>
          <w:pgSz w:w="11910" w:h="16840"/>
          <w:pgMar w:top="1320" w:right="960" w:bottom="280" w:left="940" w:header="720" w:footer="720" w:gutter="0"/>
          <w:cols w:num="2" w:space="720" w:equalWidth="0">
            <w:col w:w="2759" w:space="4847"/>
            <w:col w:w="2404"/>
          </w:cols>
        </w:sectPr>
      </w:pPr>
    </w:p>
    <w:p w:rsidR="00BD4B8A" w:rsidRPr="00A86DDD" w:rsidRDefault="008B325C">
      <w:pPr>
        <w:pStyle w:val="Corpodeltesto"/>
        <w:spacing w:before="78"/>
        <w:ind w:left="113"/>
        <w:jc w:val="both"/>
        <w:rPr>
          <w:sz w:val="24"/>
          <w:szCs w:val="24"/>
          <w:lang w:val="it-IT"/>
        </w:rPr>
      </w:pPr>
      <w:r w:rsidRPr="00A86DDD">
        <w:rPr>
          <w:sz w:val="24"/>
          <w:szCs w:val="24"/>
          <w:lang w:val="it-IT"/>
        </w:rPr>
        <w:lastRenderedPageBreak/>
        <w:t>Gent.mi,</w:t>
      </w:r>
    </w:p>
    <w:p w:rsidR="00BD4B8A" w:rsidRPr="00A86DDD" w:rsidRDefault="00BD4B8A">
      <w:pPr>
        <w:pStyle w:val="Corpodeltesto"/>
        <w:spacing w:before="7"/>
        <w:rPr>
          <w:sz w:val="24"/>
          <w:szCs w:val="24"/>
          <w:lang w:val="it-IT"/>
        </w:rPr>
      </w:pPr>
    </w:p>
    <w:p w:rsidR="00BD4B8A" w:rsidRPr="00A86DDD" w:rsidRDefault="008B325C">
      <w:pPr>
        <w:pStyle w:val="Corpodeltesto"/>
        <w:ind w:left="114" w:right="111" w:hanging="1"/>
        <w:jc w:val="both"/>
        <w:rPr>
          <w:sz w:val="24"/>
          <w:szCs w:val="24"/>
          <w:lang w:val="it-IT"/>
        </w:rPr>
      </w:pPr>
      <w:r w:rsidRPr="00A86DDD">
        <w:rPr>
          <w:sz w:val="24"/>
          <w:szCs w:val="24"/>
          <w:lang w:val="it-IT"/>
        </w:rPr>
        <w:t>la Provincia di Cosenza ha avviato</w:t>
      </w:r>
      <w:r w:rsidR="008309AE" w:rsidRPr="00A86DDD">
        <w:rPr>
          <w:sz w:val="24"/>
          <w:szCs w:val="24"/>
          <w:lang w:val="it-IT"/>
        </w:rPr>
        <w:t xml:space="preserve"> la seconda Edizione dell</w:t>
      </w:r>
      <w:r w:rsidRPr="00A86DDD">
        <w:rPr>
          <w:sz w:val="24"/>
          <w:szCs w:val="24"/>
          <w:lang w:val="it-IT"/>
        </w:rPr>
        <w:t>’importante campagna di educazione ambientale rivolta nello specifico alla tematica dei rifiuti, alla loro corretta gestione ed ai temi della sost</w:t>
      </w:r>
      <w:r w:rsidR="001B1499" w:rsidRPr="00A86DDD">
        <w:rPr>
          <w:sz w:val="24"/>
          <w:szCs w:val="24"/>
          <w:lang w:val="it-IT"/>
        </w:rPr>
        <w:t xml:space="preserve">enibilità. Dal mese di febbraio 2018 </w:t>
      </w:r>
      <w:r w:rsidRPr="00A86DDD">
        <w:rPr>
          <w:sz w:val="24"/>
          <w:szCs w:val="24"/>
          <w:lang w:val="it-IT"/>
        </w:rPr>
        <w:t>inizieranno gli interventi di educazione nelle scuole con il coinvolgimento degli studenti in attività ludico formative.</w:t>
      </w:r>
    </w:p>
    <w:p w:rsidR="00BD4B8A" w:rsidRPr="00A86DDD" w:rsidRDefault="00BD4B8A">
      <w:pPr>
        <w:pStyle w:val="Corpodeltesto"/>
        <w:rPr>
          <w:sz w:val="24"/>
          <w:szCs w:val="24"/>
          <w:lang w:val="it-IT"/>
        </w:rPr>
      </w:pPr>
    </w:p>
    <w:p w:rsidR="00BD4B8A" w:rsidRPr="00A86DDD" w:rsidRDefault="008B325C">
      <w:pPr>
        <w:pStyle w:val="Titolo11"/>
        <w:spacing w:before="192"/>
        <w:ind w:left="4154" w:right="4154"/>
        <w:jc w:val="center"/>
        <w:rPr>
          <w:sz w:val="24"/>
          <w:szCs w:val="24"/>
          <w:lang w:val="it-IT"/>
        </w:rPr>
      </w:pPr>
      <w:r w:rsidRPr="00A86DDD">
        <w:rPr>
          <w:sz w:val="24"/>
          <w:szCs w:val="24"/>
          <w:lang w:val="it-IT"/>
        </w:rPr>
        <w:t>Scuola primaria</w:t>
      </w:r>
    </w:p>
    <w:p w:rsidR="00BD4B8A" w:rsidRPr="00A86DDD" w:rsidRDefault="00BD4B8A">
      <w:pPr>
        <w:pStyle w:val="Corpodeltesto"/>
        <w:spacing w:before="9"/>
        <w:rPr>
          <w:b/>
          <w:sz w:val="24"/>
          <w:szCs w:val="24"/>
          <w:lang w:val="it-IT"/>
        </w:rPr>
      </w:pPr>
    </w:p>
    <w:p w:rsidR="00BD4B8A" w:rsidRPr="00A86DDD" w:rsidRDefault="008B325C">
      <w:pPr>
        <w:spacing w:before="1"/>
        <w:ind w:left="114"/>
        <w:jc w:val="both"/>
        <w:rPr>
          <w:sz w:val="24"/>
          <w:szCs w:val="24"/>
          <w:lang w:val="it-IT"/>
        </w:rPr>
      </w:pPr>
      <w:r w:rsidRPr="00A86DDD">
        <w:rPr>
          <w:b/>
          <w:sz w:val="24"/>
          <w:szCs w:val="24"/>
          <w:lang w:val="it-IT"/>
        </w:rPr>
        <w:t xml:space="preserve">OPZIONE N.1: Il concorso di idee </w:t>
      </w:r>
      <w:r w:rsidRPr="00A86DDD">
        <w:rPr>
          <w:sz w:val="24"/>
          <w:szCs w:val="24"/>
          <w:lang w:val="it-IT"/>
        </w:rPr>
        <w:t>(realizzazione di disegni oggetto di un breve cartoon).</w:t>
      </w:r>
    </w:p>
    <w:p w:rsidR="00BD4B8A" w:rsidRPr="00A86DDD" w:rsidRDefault="008B325C" w:rsidP="002B67D8">
      <w:pPr>
        <w:pStyle w:val="Corpodeltesto"/>
        <w:ind w:left="114" w:right="110"/>
        <w:jc w:val="both"/>
        <w:rPr>
          <w:sz w:val="24"/>
          <w:szCs w:val="24"/>
          <w:lang w:val="it-IT"/>
        </w:rPr>
      </w:pPr>
      <w:r w:rsidRPr="00A86DDD">
        <w:rPr>
          <w:sz w:val="24"/>
          <w:szCs w:val="24"/>
          <w:lang w:val="it-IT"/>
        </w:rPr>
        <w:t xml:space="preserve">L’Istituto Scolastico, per partecipare alla campagna, dovrà iscriversi al concorso di idee: “Disegna tu la storia”. Nel periodo </w:t>
      </w:r>
      <w:r w:rsidR="00C21991" w:rsidRPr="00A86DDD">
        <w:rPr>
          <w:sz w:val="24"/>
          <w:szCs w:val="24"/>
          <w:lang w:val="it-IT"/>
        </w:rPr>
        <w:t>febbraio</w:t>
      </w:r>
      <w:r w:rsidRPr="00A86DDD">
        <w:rPr>
          <w:sz w:val="24"/>
          <w:szCs w:val="24"/>
          <w:lang w:val="it-IT"/>
        </w:rPr>
        <w:t>/aprile 2018 gli studenti di scuola primaria, dopo avere avuto un’adeguata formazione</w:t>
      </w:r>
      <w:r w:rsidR="008309AE" w:rsidRPr="00A86DDD">
        <w:rPr>
          <w:sz w:val="24"/>
          <w:szCs w:val="24"/>
          <w:lang w:val="it-IT"/>
        </w:rPr>
        <w:t xml:space="preserve"> da parte dei loro docenti</w:t>
      </w:r>
      <w:r w:rsidRPr="00A86DDD">
        <w:rPr>
          <w:sz w:val="24"/>
          <w:szCs w:val="24"/>
          <w:lang w:val="it-IT"/>
        </w:rPr>
        <w:t>, dovranno realizzare un elaborato</w:t>
      </w:r>
      <w:r w:rsidR="002B67D8" w:rsidRPr="00A86DDD">
        <w:rPr>
          <w:sz w:val="24"/>
          <w:szCs w:val="24"/>
          <w:lang w:val="it-IT"/>
        </w:rPr>
        <w:t xml:space="preserve">ovvero disegnare una storia che tratta il </w:t>
      </w:r>
      <w:r w:rsidR="002B67D8" w:rsidRPr="00A86DDD">
        <w:rPr>
          <w:b/>
          <w:sz w:val="24"/>
          <w:szCs w:val="24"/>
          <w:lang w:val="it-IT"/>
        </w:rPr>
        <w:t>tema dello spreco alimentare</w:t>
      </w:r>
      <w:r w:rsidR="008309AE" w:rsidRPr="00A86DDD">
        <w:rPr>
          <w:sz w:val="24"/>
          <w:szCs w:val="24"/>
          <w:lang w:val="it-IT"/>
        </w:rPr>
        <w:t xml:space="preserve">. </w:t>
      </w:r>
      <w:r w:rsidR="002B67D8" w:rsidRPr="00A86DDD">
        <w:rPr>
          <w:sz w:val="24"/>
          <w:szCs w:val="24"/>
          <w:lang w:val="it-IT"/>
        </w:rPr>
        <w:t xml:space="preserve">L'istituto sceglierà l'elaborato con il quale </w:t>
      </w:r>
      <w:r w:rsidRPr="00A86DDD">
        <w:rPr>
          <w:sz w:val="24"/>
          <w:szCs w:val="24"/>
          <w:lang w:val="it-IT"/>
        </w:rPr>
        <w:t>intende partecipare al concorso. Una giuria, composta da esperti del settore, dopo aver visionato i lavori, selezionerà i quattro elaborati più creativi; il migliore dei quattro sarà premiato con la realizzazione di un breve cartoon della durata di 45’’(per avere i dettagli su come partec</w:t>
      </w:r>
      <w:r w:rsidR="00C21991" w:rsidRPr="00A86DDD">
        <w:rPr>
          <w:sz w:val="24"/>
          <w:szCs w:val="24"/>
          <w:lang w:val="it-IT"/>
        </w:rPr>
        <w:t xml:space="preserve">ipare consultare il regolamento che a breve sarà </w:t>
      </w:r>
      <w:r w:rsidRPr="00A86DDD">
        <w:rPr>
          <w:sz w:val="24"/>
          <w:szCs w:val="24"/>
          <w:lang w:val="it-IT"/>
        </w:rPr>
        <w:t>pubblicato sul sito</w:t>
      </w:r>
      <w:r w:rsidR="001B1499" w:rsidRPr="00A86DDD">
        <w:rPr>
          <w:sz w:val="24"/>
          <w:szCs w:val="24"/>
          <w:lang w:val="it-IT"/>
        </w:rPr>
        <w:t xml:space="preserve"> del progetto</w:t>
      </w:r>
      <w:hyperlink r:id="rId5">
        <w:r w:rsidRPr="00A86DDD">
          <w:rPr>
            <w:color w:val="0000FF"/>
            <w:sz w:val="24"/>
            <w:szCs w:val="24"/>
            <w:u w:val="single" w:color="0000FF"/>
            <w:lang w:val="it-IT"/>
          </w:rPr>
          <w:t>www.perunaprovinciadifferente.it</w:t>
        </w:r>
      </w:hyperlink>
      <w:r w:rsidR="00C21991" w:rsidRPr="00A86DDD">
        <w:rPr>
          <w:color w:val="0000FF"/>
          <w:sz w:val="24"/>
          <w:szCs w:val="24"/>
          <w:u w:val="single" w:color="0000FF"/>
          <w:lang w:val="it-IT"/>
        </w:rPr>
        <w:t>.</w:t>
      </w:r>
      <w:r w:rsidR="001974AA" w:rsidRPr="00A86DDD">
        <w:rPr>
          <w:color w:val="0000FF"/>
          <w:sz w:val="24"/>
          <w:szCs w:val="24"/>
          <w:u w:val="single" w:color="0000FF"/>
          <w:lang w:val="it-IT"/>
        </w:rPr>
        <w:t>).</w:t>
      </w:r>
    </w:p>
    <w:p w:rsidR="00BD4B8A" w:rsidRPr="00A86DDD" w:rsidRDefault="00BD4B8A">
      <w:pPr>
        <w:pStyle w:val="Corpodeltesto"/>
        <w:spacing w:before="3"/>
        <w:rPr>
          <w:sz w:val="24"/>
          <w:szCs w:val="24"/>
          <w:lang w:val="it-IT"/>
        </w:rPr>
      </w:pPr>
    </w:p>
    <w:p w:rsidR="002B67D8" w:rsidRPr="00A86DDD" w:rsidRDefault="002B67D8" w:rsidP="00A86DDD">
      <w:pPr>
        <w:pStyle w:val="Corpodeltesto"/>
        <w:spacing w:before="1"/>
        <w:jc w:val="both"/>
        <w:rPr>
          <w:b/>
          <w:bCs/>
          <w:sz w:val="24"/>
          <w:szCs w:val="24"/>
          <w:lang w:val="it-IT"/>
        </w:rPr>
      </w:pPr>
      <w:r w:rsidRPr="00A86DDD">
        <w:rPr>
          <w:b/>
          <w:bCs/>
          <w:sz w:val="24"/>
          <w:szCs w:val="24"/>
          <w:lang w:val="it-IT"/>
        </w:rPr>
        <w:t xml:space="preserve">GLI ISTITUTI CON I </w:t>
      </w:r>
      <w:r w:rsidR="001974AA" w:rsidRPr="00A86DDD">
        <w:rPr>
          <w:b/>
          <w:bCs/>
          <w:sz w:val="24"/>
          <w:szCs w:val="24"/>
          <w:u w:val="single"/>
          <w:lang w:val="it-IT"/>
        </w:rPr>
        <w:t>N°4</w:t>
      </w:r>
      <w:r w:rsidRPr="00A86DDD">
        <w:rPr>
          <w:b/>
          <w:bCs/>
          <w:sz w:val="24"/>
          <w:szCs w:val="24"/>
          <w:u w:val="single"/>
          <w:lang w:val="it-IT"/>
        </w:rPr>
        <w:t xml:space="preserve"> ELABORATI </w:t>
      </w:r>
      <w:r w:rsidRPr="00A86DDD">
        <w:rPr>
          <w:b/>
          <w:bCs/>
          <w:sz w:val="24"/>
          <w:szCs w:val="24"/>
          <w:lang w:val="it-IT"/>
        </w:rPr>
        <w:t>MIGLIORI RICEVERANNO UN PC-PORTATILE.</w:t>
      </w:r>
    </w:p>
    <w:p w:rsidR="00BD4B8A" w:rsidRPr="00A86DDD" w:rsidRDefault="00BD4B8A">
      <w:pPr>
        <w:pStyle w:val="Corpodeltesto"/>
        <w:spacing w:before="1"/>
        <w:rPr>
          <w:b/>
          <w:sz w:val="24"/>
          <w:szCs w:val="24"/>
          <w:lang w:val="it-IT"/>
        </w:rPr>
      </w:pPr>
    </w:p>
    <w:p w:rsidR="00BD4B8A" w:rsidRPr="00A86DDD" w:rsidRDefault="008B325C">
      <w:pPr>
        <w:ind w:left="114" w:right="113" w:hanging="1"/>
        <w:jc w:val="both"/>
        <w:rPr>
          <w:sz w:val="24"/>
          <w:szCs w:val="24"/>
          <w:lang w:val="it-IT"/>
        </w:rPr>
      </w:pPr>
      <w:r w:rsidRPr="00A86DDD">
        <w:rPr>
          <w:b/>
          <w:sz w:val="24"/>
          <w:szCs w:val="24"/>
          <w:lang w:val="it-IT"/>
        </w:rPr>
        <w:t>OPZIONE N.2: Lezione presso l’Istituto (tale opzione</w:t>
      </w:r>
      <w:r w:rsidR="002A0DC0" w:rsidRPr="00A86DDD">
        <w:rPr>
          <w:b/>
          <w:sz w:val="24"/>
          <w:szCs w:val="24"/>
          <w:lang w:val="it-IT"/>
        </w:rPr>
        <w:t xml:space="preserve"> è possibile solo per le prime 1</w:t>
      </w:r>
      <w:r w:rsidRPr="00A86DDD">
        <w:rPr>
          <w:b/>
          <w:sz w:val="24"/>
          <w:szCs w:val="24"/>
          <w:lang w:val="it-IT"/>
        </w:rPr>
        <w:t xml:space="preserve">0 </w:t>
      </w:r>
      <w:r w:rsidR="002A0DC0" w:rsidRPr="00A86DDD">
        <w:rPr>
          <w:b/>
          <w:sz w:val="24"/>
          <w:szCs w:val="24"/>
          <w:lang w:val="it-IT"/>
        </w:rPr>
        <w:t>plessi</w:t>
      </w:r>
      <w:r w:rsidRPr="00A86DDD">
        <w:rPr>
          <w:b/>
          <w:sz w:val="24"/>
          <w:szCs w:val="24"/>
          <w:lang w:val="it-IT"/>
        </w:rPr>
        <w:t xml:space="preserve"> che invieranno la SCHEDA DI ADESIONE al seguente indirizzo mail:</w:t>
      </w:r>
      <w:hyperlink r:id="rId6" w:history="1">
        <w:r w:rsidR="0032165B" w:rsidRPr="00A86DDD">
          <w:rPr>
            <w:rStyle w:val="Collegamentoipertestuale"/>
            <w:rFonts w:ascii="Book Antiqua" w:hAnsi="Book Antiqua"/>
            <w:sz w:val="24"/>
            <w:szCs w:val="24"/>
            <w:lang w:val="it-IT"/>
          </w:rPr>
          <w:t>info@cosenzadifferenzia.it</w:t>
        </w:r>
      </w:hyperlink>
      <w:r w:rsidR="0032165B" w:rsidRPr="00A86DDD">
        <w:rPr>
          <w:rFonts w:ascii="Book Antiqua" w:hAnsi="Book Antiqua"/>
          <w:color w:val="000000"/>
          <w:sz w:val="24"/>
          <w:szCs w:val="24"/>
          <w:lang w:val="it-IT"/>
        </w:rPr>
        <w:t>.</w:t>
      </w:r>
      <w:r w:rsidRPr="00A86DDD">
        <w:rPr>
          <w:b/>
          <w:sz w:val="24"/>
          <w:szCs w:val="24"/>
          <w:lang w:val="it-IT"/>
        </w:rPr>
        <w:t>)</w:t>
      </w:r>
      <w:r w:rsidRPr="00A86DDD">
        <w:rPr>
          <w:sz w:val="24"/>
          <w:szCs w:val="24"/>
          <w:lang w:val="it-IT"/>
        </w:rPr>
        <w:t>.</w:t>
      </w:r>
    </w:p>
    <w:p w:rsidR="002A0DC0" w:rsidRPr="00A86DDD" w:rsidRDefault="008B325C" w:rsidP="002A0DC0">
      <w:pPr>
        <w:pStyle w:val="Corpodeltesto"/>
        <w:ind w:left="115" w:right="107" w:hanging="1"/>
        <w:jc w:val="both"/>
        <w:rPr>
          <w:sz w:val="24"/>
          <w:szCs w:val="24"/>
          <w:lang w:val="it-IT"/>
        </w:rPr>
      </w:pPr>
      <w:r w:rsidRPr="00A86DDD">
        <w:rPr>
          <w:sz w:val="24"/>
          <w:szCs w:val="24"/>
          <w:lang w:val="it-IT"/>
        </w:rPr>
        <w:t xml:space="preserve">L’Istituto potrà richiedere un intervento formativo </w:t>
      </w:r>
      <w:r w:rsidR="004506ED" w:rsidRPr="00A86DDD">
        <w:rPr>
          <w:sz w:val="24"/>
          <w:szCs w:val="24"/>
          <w:lang w:val="it-IT"/>
        </w:rPr>
        <w:t xml:space="preserve">per gli studenti, attraverso una lezione frontale e un </w:t>
      </w:r>
      <w:r w:rsidRPr="00A86DDD">
        <w:rPr>
          <w:sz w:val="24"/>
          <w:szCs w:val="24"/>
          <w:lang w:val="it-IT"/>
        </w:rPr>
        <w:t xml:space="preserve">gioco a squadre. </w:t>
      </w:r>
      <w:r w:rsidR="002A0DC0" w:rsidRPr="00A86DDD">
        <w:rPr>
          <w:sz w:val="24"/>
          <w:szCs w:val="24"/>
          <w:lang w:val="it-IT"/>
        </w:rPr>
        <w:t>L'attività ludica consentirà una riflessione sulla gestione della raccolta differenziata in ambito domestico, sul concett</w:t>
      </w:r>
      <w:r w:rsidR="008309AE" w:rsidRPr="00A86DDD">
        <w:rPr>
          <w:sz w:val="24"/>
          <w:szCs w:val="24"/>
          <w:lang w:val="it-IT"/>
        </w:rPr>
        <w:t xml:space="preserve">o di prevenzione e riutilizzo; </w:t>
      </w:r>
      <w:r w:rsidR="002A0DC0" w:rsidRPr="00A86DDD">
        <w:rPr>
          <w:sz w:val="24"/>
          <w:szCs w:val="24"/>
          <w:lang w:val="it-IT"/>
        </w:rPr>
        <w:t>in modo particolare si parlerà di spreco alimentare e di compostaggio domestico.</w:t>
      </w:r>
    </w:p>
    <w:p w:rsidR="00BD4B8A" w:rsidRPr="00A86DDD" w:rsidRDefault="00BD4B8A">
      <w:pPr>
        <w:pStyle w:val="Corpodeltesto"/>
        <w:rPr>
          <w:sz w:val="24"/>
          <w:szCs w:val="24"/>
          <w:lang w:val="it-IT"/>
        </w:rPr>
      </w:pPr>
    </w:p>
    <w:p w:rsidR="00BD4B8A" w:rsidRPr="00A86DDD" w:rsidRDefault="008B325C">
      <w:pPr>
        <w:pStyle w:val="Corpodeltesto"/>
        <w:ind w:left="113" w:right="110" w:firstLine="2"/>
        <w:jc w:val="both"/>
        <w:rPr>
          <w:sz w:val="24"/>
          <w:szCs w:val="24"/>
          <w:lang w:val="it-IT"/>
        </w:rPr>
      </w:pPr>
      <w:r w:rsidRPr="00A86DDD">
        <w:rPr>
          <w:b/>
          <w:sz w:val="24"/>
          <w:szCs w:val="24"/>
          <w:lang w:val="it-IT"/>
        </w:rPr>
        <w:t>OPZIONE N.3: Visita al Rimuseum- Museo per l’Ambiente Università della Calabria</w:t>
      </w:r>
      <w:r w:rsidR="00A86DDD">
        <w:rPr>
          <w:b/>
          <w:sz w:val="24"/>
          <w:szCs w:val="24"/>
          <w:lang w:val="it-IT"/>
        </w:rPr>
        <w:t>.</w:t>
      </w:r>
      <w:r w:rsidRPr="00A86DDD">
        <w:rPr>
          <w:sz w:val="24"/>
          <w:szCs w:val="24"/>
          <w:lang w:val="it-IT"/>
        </w:rPr>
        <w:t xml:space="preserve">La campagna permetterà all’Istituto di approfondire la tematica attraverso la visita della struttura universitaria. Il docente referente avanzerà una proposta di data tramite indirizzo di posta elettronica </w:t>
      </w:r>
      <w:hyperlink r:id="rId7">
        <w:r w:rsidRPr="00A86DDD">
          <w:rPr>
            <w:color w:val="3366FF"/>
            <w:sz w:val="24"/>
            <w:szCs w:val="24"/>
            <w:u w:val="single"/>
            <w:lang w:val="it-IT"/>
          </w:rPr>
          <w:t>rimuseum@unical.it</w:t>
        </w:r>
      </w:hyperlink>
      <w:r w:rsidR="008309AE" w:rsidRPr="00A86DDD">
        <w:rPr>
          <w:sz w:val="24"/>
          <w:szCs w:val="24"/>
          <w:lang w:val="it-IT"/>
        </w:rPr>
        <w:t>La struttura, unica in Italia e</w:t>
      </w:r>
      <w:r w:rsidRPr="00A86DDD">
        <w:rPr>
          <w:sz w:val="24"/>
          <w:szCs w:val="24"/>
          <w:lang w:val="it-IT"/>
        </w:rPr>
        <w:t xml:space="preserve"> interamente dedicata ad attività educative per l’ambiente, punta a favorire l’assunzione di comportamenti consapevoli, responsabili e partecipativi riguardo la gestione del territorio e delle sue risorse naturali e culturali, nonché l’adozione di modelli di comportamenti orientati ad una maggiore sostenibilità. Si precisa che le spese di trasporto saranno a carico dell’Istituto Scolastico.</w:t>
      </w:r>
    </w:p>
    <w:p w:rsidR="00BD4B8A" w:rsidRPr="00A86DDD" w:rsidRDefault="00BD4B8A">
      <w:pPr>
        <w:pStyle w:val="Corpodeltesto"/>
        <w:spacing w:before="11"/>
        <w:rPr>
          <w:sz w:val="24"/>
          <w:szCs w:val="24"/>
          <w:lang w:val="it-IT"/>
        </w:rPr>
      </w:pPr>
    </w:p>
    <w:p w:rsidR="00BD4B8A" w:rsidRPr="00A86DDD" w:rsidRDefault="008B325C">
      <w:pPr>
        <w:pStyle w:val="Corpodeltesto"/>
        <w:ind w:left="113" w:right="109" w:firstLine="1"/>
        <w:jc w:val="both"/>
        <w:rPr>
          <w:sz w:val="24"/>
          <w:szCs w:val="24"/>
          <w:lang w:val="it-IT"/>
        </w:rPr>
      </w:pPr>
      <w:r w:rsidRPr="00A86DDD">
        <w:rPr>
          <w:b/>
          <w:sz w:val="24"/>
          <w:szCs w:val="24"/>
          <w:lang w:val="it-IT"/>
        </w:rPr>
        <w:t>OPZIONE N.4: Visita impianto di trattamento</w:t>
      </w:r>
      <w:r w:rsidR="00BD0DD7" w:rsidRPr="00A86DDD">
        <w:rPr>
          <w:sz w:val="24"/>
          <w:szCs w:val="24"/>
          <w:lang w:val="it-IT"/>
        </w:rPr>
        <w:t>.</w:t>
      </w:r>
      <w:r w:rsidR="008309AE" w:rsidRPr="00A86DDD">
        <w:rPr>
          <w:sz w:val="24"/>
          <w:szCs w:val="24"/>
          <w:lang w:val="it-IT"/>
        </w:rPr>
        <w:t xml:space="preserve"> Gli studenti potranno effettuare una visita presso l’impianto di trattamento di Calabra Maceri situato in Rende. </w:t>
      </w:r>
      <w:r w:rsidR="00BD0DD7" w:rsidRPr="00A86DDD">
        <w:rPr>
          <w:sz w:val="24"/>
          <w:szCs w:val="24"/>
          <w:lang w:val="it-IT"/>
        </w:rPr>
        <w:t xml:space="preserve">Il docente referente avanzerà una proposta di data alla </w:t>
      </w:r>
      <w:r w:rsidR="00BD0DD7" w:rsidRPr="00A86DDD">
        <w:rPr>
          <w:b/>
          <w:sz w:val="24"/>
          <w:szCs w:val="24"/>
          <w:lang w:val="it-IT"/>
        </w:rPr>
        <w:t>dott.ss</w:t>
      </w:r>
      <w:r w:rsidR="008309AE" w:rsidRPr="00A86DDD">
        <w:rPr>
          <w:b/>
          <w:sz w:val="24"/>
          <w:szCs w:val="24"/>
          <w:lang w:val="it-IT"/>
        </w:rPr>
        <w:t>a Maria Teresa Celebre</w:t>
      </w:r>
      <w:r w:rsidR="008309AE" w:rsidRPr="00A86DDD">
        <w:rPr>
          <w:sz w:val="24"/>
          <w:szCs w:val="24"/>
          <w:lang w:val="it-IT"/>
        </w:rPr>
        <w:t xml:space="preserve"> referente di Calabra Maceri </w:t>
      </w:r>
      <w:r w:rsidR="00BD0DD7" w:rsidRPr="00A86DDD">
        <w:rPr>
          <w:sz w:val="24"/>
          <w:szCs w:val="24"/>
          <w:lang w:val="it-IT"/>
        </w:rPr>
        <w:t>all'indirizzo di posta elettronica </w:t>
      </w:r>
      <w:hyperlink r:id="rId8" w:tgtFrame="_blank" w:history="1">
        <w:r w:rsidR="00BD0DD7" w:rsidRPr="00A86DDD">
          <w:rPr>
            <w:rStyle w:val="Collegamentoipertestuale"/>
            <w:b/>
            <w:bCs/>
            <w:sz w:val="24"/>
            <w:szCs w:val="24"/>
            <w:lang w:val="it-IT"/>
          </w:rPr>
          <w:t>celebre@calabramaceri.it</w:t>
        </w:r>
      </w:hyperlink>
      <w:r w:rsidR="00BD0DD7" w:rsidRPr="00A86DDD">
        <w:rPr>
          <w:b/>
          <w:bCs/>
          <w:sz w:val="24"/>
          <w:szCs w:val="24"/>
          <w:u w:val="single"/>
          <w:lang w:val="it-IT"/>
        </w:rPr>
        <w:t>.</w:t>
      </w:r>
      <w:r w:rsidRPr="00A86DDD">
        <w:rPr>
          <w:sz w:val="24"/>
          <w:szCs w:val="24"/>
          <w:lang w:val="it-IT"/>
        </w:rPr>
        <w:t>La visita permetterà agli studenti di avere diretta conoscenza del destino dei materiali di recupero prodotti e dell’importanza di una corretta raccolta differenziata, che ha il merito di sottrarre alle discariche i materiali riciclabili, per valorizzarli come materia prima seconda. Si precisa che le spese di trasporto saranno a carico dell’Istituto Scolastico.</w:t>
      </w:r>
    </w:p>
    <w:p w:rsidR="00BD0DD7" w:rsidRPr="00A86DDD" w:rsidRDefault="00BD0DD7">
      <w:pPr>
        <w:pStyle w:val="Corpodeltesto"/>
        <w:ind w:left="113" w:right="109" w:firstLine="1"/>
        <w:jc w:val="both"/>
        <w:rPr>
          <w:sz w:val="24"/>
          <w:szCs w:val="24"/>
          <w:lang w:val="it-IT"/>
        </w:rPr>
      </w:pPr>
    </w:p>
    <w:p w:rsidR="001974AA" w:rsidRPr="00A86DDD" w:rsidRDefault="00BD0DD7" w:rsidP="00A86DDD">
      <w:pPr>
        <w:pStyle w:val="Corpodeltesto"/>
        <w:ind w:left="113" w:right="109" w:firstLine="1"/>
        <w:jc w:val="both"/>
        <w:rPr>
          <w:sz w:val="24"/>
          <w:szCs w:val="24"/>
          <w:lang w:val="it-IT"/>
        </w:rPr>
      </w:pPr>
      <w:r w:rsidRPr="00A86DDD">
        <w:rPr>
          <w:b/>
          <w:sz w:val="24"/>
          <w:szCs w:val="24"/>
          <w:lang w:val="it-IT"/>
        </w:rPr>
        <w:t xml:space="preserve">OPZIONE N.5: Visita </w:t>
      </w:r>
      <w:r w:rsidR="00BD5EA3" w:rsidRPr="00A86DDD">
        <w:rPr>
          <w:b/>
          <w:sz w:val="24"/>
          <w:szCs w:val="24"/>
          <w:lang w:val="it-IT"/>
        </w:rPr>
        <w:t>ecologica</w:t>
      </w:r>
      <w:r w:rsidR="001974AA" w:rsidRPr="00A86DDD">
        <w:rPr>
          <w:b/>
          <w:sz w:val="24"/>
          <w:szCs w:val="24"/>
          <w:lang w:val="it-IT"/>
        </w:rPr>
        <w:t>.</w:t>
      </w:r>
      <w:r w:rsidRPr="00A86DDD">
        <w:rPr>
          <w:sz w:val="24"/>
          <w:szCs w:val="24"/>
          <w:lang w:val="it-IT"/>
        </w:rPr>
        <w:t xml:space="preserve"> Gli studenti potranno effettuare una visita presso l'isola ecologica di Ecologia Oggi, sita nel comune di Cosenza. Il docente referente</w:t>
      </w:r>
      <w:r w:rsidR="001B1499" w:rsidRPr="00A86DDD">
        <w:rPr>
          <w:sz w:val="24"/>
          <w:szCs w:val="24"/>
          <w:lang w:val="it-IT"/>
        </w:rPr>
        <w:t xml:space="preserve"> avanzerà una proposta di data </w:t>
      </w:r>
      <w:r w:rsidRPr="00A86DDD">
        <w:rPr>
          <w:sz w:val="24"/>
          <w:szCs w:val="24"/>
          <w:lang w:val="it-IT"/>
        </w:rPr>
        <w:t>all'indirizzo di posta elettronica</w:t>
      </w:r>
      <w:r w:rsidRPr="00A86DDD">
        <w:rPr>
          <w:b/>
          <w:bCs/>
          <w:sz w:val="24"/>
          <w:szCs w:val="24"/>
          <w:u w:val="single"/>
          <w:lang w:val="it-IT"/>
        </w:rPr>
        <w:t> </w:t>
      </w:r>
      <w:hyperlink r:id="rId9" w:tgtFrame="_blank" w:history="1">
        <w:r w:rsidRPr="00A86DDD">
          <w:rPr>
            <w:rStyle w:val="Collegamentoipertestuale"/>
            <w:b/>
            <w:bCs/>
            <w:sz w:val="24"/>
            <w:szCs w:val="24"/>
            <w:lang w:val="it-IT"/>
          </w:rPr>
          <w:t>cosenza@ecologiaoggi.it</w:t>
        </w:r>
      </w:hyperlink>
      <w:r w:rsidR="001B1499" w:rsidRPr="00A86DDD">
        <w:rPr>
          <w:sz w:val="24"/>
          <w:szCs w:val="24"/>
          <w:lang w:val="it-IT"/>
        </w:rPr>
        <w:t xml:space="preserve">. </w:t>
      </w:r>
      <w:r w:rsidR="00411FCF" w:rsidRPr="00A86DDD">
        <w:rPr>
          <w:sz w:val="24"/>
          <w:szCs w:val="24"/>
          <w:lang w:val="it-IT"/>
        </w:rPr>
        <w:t>Si precisa che le spese di trasporto saranno a carico dell’Istituto Scolastico.</w:t>
      </w:r>
    </w:p>
    <w:sectPr w:rsidR="001974AA" w:rsidRPr="00A86DDD" w:rsidSect="0073586F">
      <w:pgSz w:w="11910" w:h="16840"/>
      <w:pgMar w:top="1320" w:right="100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Italic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D4B8A"/>
    <w:rsid w:val="000E53D7"/>
    <w:rsid w:val="001974AA"/>
    <w:rsid w:val="001B1499"/>
    <w:rsid w:val="002A0DC0"/>
    <w:rsid w:val="002B67D8"/>
    <w:rsid w:val="0032165B"/>
    <w:rsid w:val="00411FCF"/>
    <w:rsid w:val="004506ED"/>
    <w:rsid w:val="0048627C"/>
    <w:rsid w:val="00523AFB"/>
    <w:rsid w:val="005C62BA"/>
    <w:rsid w:val="00663745"/>
    <w:rsid w:val="0073586F"/>
    <w:rsid w:val="008309AE"/>
    <w:rsid w:val="008B325C"/>
    <w:rsid w:val="00996125"/>
    <w:rsid w:val="00A86DDD"/>
    <w:rsid w:val="00BD0DD7"/>
    <w:rsid w:val="00BD4B8A"/>
    <w:rsid w:val="00BD5EA3"/>
    <w:rsid w:val="00C21991"/>
    <w:rsid w:val="00C546B3"/>
    <w:rsid w:val="00C963B6"/>
    <w:rsid w:val="00EE2B6D"/>
    <w:rsid w:val="00F6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3586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8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3586F"/>
  </w:style>
  <w:style w:type="paragraph" w:customStyle="1" w:styleId="Titolo11">
    <w:name w:val="Titolo 11"/>
    <w:basedOn w:val="Normale"/>
    <w:uiPriority w:val="1"/>
    <w:qFormat/>
    <w:rsid w:val="0073586F"/>
    <w:pPr>
      <w:ind w:left="113"/>
      <w:jc w:val="both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73586F"/>
  </w:style>
  <w:style w:type="paragraph" w:customStyle="1" w:styleId="TableParagraph">
    <w:name w:val="Table Paragraph"/>
    <w:basedOn w:val="Normale"/>
    <w:uiPriority w:val="1"/>
    <w:qFormat/>
    <w:rsid w:val="0073586F"/>
  </w:style>
  <w:style w:type="character" w:styleId="Collegamentoipertestuale">
    <w:name w:val="Hyperlink"/>
    <w:basedOn w:val="Carpredefinitoparagrafo"/>
    <w:uiPriority w:val="99"/>
    <w:unhideWhenUsed/>
    <w:rsid w:val="00BD0D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ebre@calabramacer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imuseum@unica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senzadifferenzia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erunaprovinciadifferente.it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cosenzadifferenzia.it" TargetMode="External"/><Relationship Id="rId9" Type="http://schemas.openxmlformats.org/officeDocument/2006/relationships/hyperlink" Target="mailto:cosenza@ecologiaogg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Scheda_Adesione_Scuola_Primaria.pdf</vt:lpstr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Scheda_Adesione_Scuola_Primaria.pdf</dc:title>
  <dc:creator>Luisa</dc:creator>
  <cp:lastModifiedBy>Luisa</cp:lastModifiedBy>
  <cp:revision>2</cp:revision>
  <dcterms:created xsi:type="dcterms:W3CDTF">2018-02-09T08:18:00Z</dcterms:created>
  <dcterms:modified xsi:type="dcterms:W3CDTF">2018-02-09T08:18:00Z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Anteprima</vt:lpwstr>
  </property>
  <property fmtid="{D5CDD505-2E9C-101B-9397-08002B2CF9AE}" pid="4" name="LastSaved">
    <vt:filetime>2017-10-23T00:00:00Z</vt:filetime>
  </property>
</Properties>
</file>