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88" w:rsidRDefault="00590F88" w:rsidP="00590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CONTENUTI DEL CORSO</w:t>
      </w:r>
    </w:p>
    <w:p w:rsidR="00590F88" w:rsidRPr="00C26291" w:rsidRDefault="00590F88" w:rsidP="00590F88">
      <w:pPr>
        <w:jc w:val="both"/>
        <w:rPr>
          <w:sz w:val="24"/>
          <w:szCs w:val="24"/>
        </w:rPr>
      </w:pPr>
      <w:r w:rsidRPr="00C26291">
        <w:rPr>
          <w:b/>
          <w:sz w:val="24"/>
          <w:szCs w:val="24"/>
        </w:rPr>
        <w:t>Cantare ci fa bene:</w:t>
      </w:r>
    </w:p>
    <w:p w:rsidR="00590F88" w:rsidRPr="00C26291" w:rsidRDefault="00590F88" w:rsidP="00590F88">
      <w:pPr>
        <w:spacing w:after="0"/>
        <w:jc w:val="both"/>
        <w:rPr>
          <w:sz w:val="24"/>
          <w:szCs w:val="24"/>
        </w:rPr>
      </w:pPr>
      <w:r w:rsidRPr="00C26291">
        <w:rPr>
          <w:sz w:val="24"/>
          <w:szCs w:val="24"/>
        </w:rPr>
        <w:t>canto corale, voci di bambini e repertorio.</w:t>
      </w:r>
    </w:p>
    <w:p w:rsidR="00590F88" w:rsidRPr="00C26291" w:rsidRDefault="00590F88" w:rsidP="00590F88">
      <w:pPr>
        <w:spacing w:after="0"/>
        <w:jc w:val="both"/>
        <w:rPr>
          <w:sz w:val="24"/>
          <w:szCs w:val="24"/>
        </w:rPr>
      </w:pPr>
      <w:r w:rsidRPr="00C26291">
        <w:rPr>
          <w:sz w:val="24"/>
          <w:szCs w:val="24"/>
        </w:rPr>
        <w:t>Come attivare la voce dei bambini in maniera naturale ed espressiva e introdurla al suo impiego artistico?</w:t>
      </w:r>
    </w:p>
    <w:p w:rsidR="00590F88" w:rsidRPr="00C26291" w:rsidRDefault="00590F88" w:rsidP="00590F88">
      <w:pPr>
        <w:spacing w:after="0"/>
        <w:jc w:val="both"/>
        <w:rPr>
          <w:sz w:val="24"/>
          <w:szCs w:val="24"/>
        </w:rPr>
      </w:pPr>
      <w:r w:rsidRPr="00C26291">
        <w:rPr>
          <w:sz w:val="24"/>
          <w:szCs w:val="24"/>
        </w:rPr>
        <w:t xml:space="preserve">Saranno illustrati percorsi e tecniche fondati sull’esperienza e sul contributo di moderne discipline di studio, in particolare la </w:t>
      </w:r>
      <w:r w:rsidRPr="00C26291">
        <w:rPr>
          <w:i/>
          <w:sz w:val="24"/>
          <w:szCs w:val="24"/>
        </w:rPr>
        <w:t>vocologia artistica</w:t>
      </w:r>
      <w:r w:rsidRPr="00C262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90F88">
        <w:rPr>
          <w:sz w:val="24"/>
          <w:szCs w:val="24"/>
        </w:rPr>
        <w:t>Direzione musicale e simbolismo del gesto.</w:t>
      </w:r>
    </w:p>
    <w:p w:rsidR="00590F88" w:rsidRPr="00590F88" w:rsidRDefault="00590F88" w:rsidP="00590F88">
      <w:pPr>
        <w:spacing w:after="0"/>
        <w:jc w:val="both"/>
        <w:rPr>
          <w:sz w:val="24"/>
          <w:szCs w:val="24"/>
        </w:rPr>
      </w:pPr>
      <w:r w:rsidRPr="00C26291">
        <w:rPr>
          <w:sz w:val="24"/>
          <w:szCs w:val="24"/>
        </w:rPr>
        <w:t>Valore educativo e formativo del canto corale: possibilità di apprendimento attraverso la scelta del repertorio e di giochi vocali adeguati all’età e allo sviluppo delle competenze acquisite durante il percorso.</w:t>
      </w:r>
      <w:r w:rsidRPr="00590F88">
        <w:rPr>
          <w:sz w:val="24"/>
          <w:szCs w:val="24"/>
        </w:rPr>
        <w:t xml:space="preserve"> Evoluzione e utilizzo della voce dall'infanzia all'adolescenza. </w:t>
      </w:r>
    </w:p>
    <w:p w:rsidR="00590F88" w:rsidRPr="00590F88" w:rsidRDefault="00590F88" w:rsidP="00590F88">
      <w:pPr>
        <w:spacing w:after="0"/>
        <w:jc w:val="both"/>
        <w:rPr>
          <w:sz w:val="24"/>
          <w:szCs w:val="24"/>
        </w:rPr>
      </w:pPr>
      <w:r w:rsidRPr="00590F88">
        <w:rPr>
          <w:sz w:val="24"/>
          <w:szCs w:val="24"/>
        </w:rPr>
        <w:t xml:space="preserve">Come progettare, scrivere, comunicare, presentare e sostenere un progetto di </w:t>
      </w:r>
    </w:p>
    <w:p w:rsidR="00590F88" w:rsidRPr="00590F88" w:rsidRDefault="00590F88" w:rsidP="00590F88">
      <w:pPr>
        <w:spacing w:after="0"/>
        <w:jc w:val="both"/>
        <w:rPr>
          <w:sz w:val="24"/>
          <w:szCs w:val="24"/>
        </w:rPr>
      </w:pPr>
      <w:r w:rsidRPr="00590F88">
        <w:rPr>
          <w:sz w:val="24"/>
          <w:szCs w:val="24"/>
        </w:rPr>
        <w:t xml:space="preserve">educazione corale: dai contenuti alle finalità pedagogiche. </w:t>
      </w:r>
    </w:p>
    <w:p w:rsidR="00590F88" w:rsidRPr="00C26291" w:rsidRDefault="00590F88" w:rsidP="00590F88">
      <w:pPr>
        <w:spacing w:after="0"/>
        <w:jc w:val="both"/>
        <w:rPr>
          <w:sz w:val="24"/>
          <w:szCs w:val="24"/>
        </w:rPr>
      </w:pPr>
      <w:r w:rsidRPr="00C26291">
        <w:rPr>
          <w:sz w:val="24"/>
          <w:szCs w:val="24"/>
        </w:rPr>
        <w:t>Compongo anch’io: piccolo laboratorio di composizione guidata (per età dei destinatari e livelli di competenze) su testi di poeti italiani.</w:t>
      </w:r>
    </w:p>
    <w:p w:rsidR="00590F88" w:rsidRDefault="00590F88" w:rsidP="00590F8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fine corso è previsto un piccolo </w:t>
      </w:r>
      <w:r w:rsidRPr="00C26291">
        <w:rPr>
          <w:sz w:val="24"/>
          <w:szCs w:val="24"/>
        </w:rPr>
        <w:t>Concerto con il coro-laboratorio.</w:t>
      </w:r>
    </w:p>
    <w:p w:rsidR="00590F88" w:rsidRDefault="00590F88" w:rsidP="00590F88">
      <w:pPr>
        <w:spacing w:after="0"/>
        <w:jc w:val="both"/>
        <w:rPr>
          <w:sz w:val="24"/>
          <w:szCs w:val="24"/>
        </w:rPr>
      </w:pPr>
    </w:p>
    <w:p w:rsidR="00590F88" w:rsidRPr="00C47FED" w:rsidRDefault="00590F88" w:rsidP="00590F88">
      <w:pPr>
        <w:rPr>
          <w:rFonts w:ascii="Cambria" w:hAnsi="Cambria"/>
          <w:i/>
          <w:sz w:val="28"/>
          <w:szCs w:val="28"/>
        </w:rPr>
      </w:pPr>
      <w:r w:rsidRPr="00C47FED">
        <w:rPr>
          <w:rFonts w:ascii="Cambria" w:hAnsi="Cambria"/>
          <w:i/>
          <w:sz w:val="28"/>
          <w:szCs w:val="28"/>
        </w:rPr>
        <w:t>Tullio Visioli</w:t>
      </w:r>
    </w:p>
    <w:p w:rsidR="00590F88" w:rsidRDefault="00590F88" w:rsidP="00590F88">
      <w:pPr>
        <w:spacing w:after="0" w:line="360" w:lineRule="atLeast"/>
        <w:jc w:val="both"/>
        <w:rPr>
          <w:sz w:val="24"/>
          <w:szCs w:val="24"/>
        </w:rPr>
      </w:pPr>
      <w:r w:rsidRPr="00590F88">
        <w:rPr>
          <w:sz w:val="24"/>
          <w:szCs w:val="24"/>
        </w:rPr>
        <w:t>Compositore, direttore di coro, flautista dolce e cantante, è nato a Cremona. È docente di Musicologia e didattica della musica a Roma, presso l’Università Lumsa, di Pedagogia della vocalità infantile presso il Master di Alta Formazione in Vocologia Artistica a Ravenna (Università Alma Mater di Bologna) e il Master in Pedagogia dell’espressione di Roma 3. Dirige il Coro dei bambini e insegna flauto dolce a Roma, presso la Scuola Popolare di Musica di Testaccio. Ha ideato nel 2006 e dirige per l’ASL di Centocelle (Roma) il coro integrato Voc’incòro e, dal 2014 ha attivato, insieme a un'equipe di specialisti, il coro Mani Bianche Roma, ispirato alle esperienze venezuelane (Sistema Abreu) d'integrazione tra sordi e udenti. Attivo nella scrittura di nuovi repertori musicali per bambini e ragazzi, ha pubblicato composizioni destinate al coro di voci bianche, al coro giovanile e al flauto dolce, condensando la sua visione pedagogica nei libri VariAzioni, elementi per la didattica musicale (Anicia 2004) e Il Baule dei suoni (Multidea 2011). Studioso di musica sacra persiana, nel 2011 ha curato per l'editore Chemins de Tr@verse la traduzione italiana de L'âme des sons (L'anima dei suoni) di Jean During. Formatore e relatore a convegni e giornate di studio sulla pedagogia musicale,la coralità, la composizione musicale e la foniatria, nel 2013 ha conseguito, presso l'Università di Bologna, il Master in Vocologia Artistica, con una tesi sulla prevenzione delle disfonie infantili attraverso il canto corale.</w:t>
      </w:r>
    </w:p>
    <w:p w:rsidR="009874D5" w:rsidRDefault="009874D5" w:rsidP="00590F88">
      <w:pPr>
        <w:spacing w:after="0" w:line="360" w:lineRule="atLeast"/>
        <w:jc w:val="both"/>
        <w:rPr>
          <w:sz w:val="24"/>
          <w:szCs w:val="24"/>
        </w:rPr>
      </w:pPr>
    </w:p>
    <w:p w:rsidR="009874D5" w:rsidRDefault="009874D5" w:rsidP="00590F88">
      <w:pPr>
        <w:spacing w:after="0" w:line="360" w:lineRule="atLeast"/>
        <w:jc w:val="both"/>
        <w:rPr>
          <w:sz w:val="24"/>
          <w:szCs w:val="24"/>
        </w:rPr>
      </w:pPr>
    </w:p>
    <w:p w:rsidR="009874D5" w:rsidRPr="009874D5" w:rsidRDefault="009874D5" w:rsidP="00590F88">
      <w:pPr>
        <w:spacing w:after="0" w:line="360" w:lineRule="atLeast"/>
        <w:jc w:val="both"/>
        <w:rPr>
          <w:b/>
          <w:color w:val="FF0000"/>
          <w:sz w:val="24"/>
          <w:szCs w:val="24"/>
        </w:rPr>
      </w:pPr>
      <w:r w:rsidRPr="009874D5">
        <w:rPr>
          <w:b/>
          <w:color w:val="FF0000"/>
          <w:sz w:val="24"/>
          <w:szCs w:val="24"/>
        </w:rPr>
        <w:t xml:space="preserve">Per info e prenotazioni contattare la Segreteria ai num. 333/4080635 – 06/45435985 </w:t>
      </w:r>
    </w:p>
    <w:p w:rsidR="009874D5" w:rsidRPr="00590F88" w:rsidRDefault="00816784" w:rsidP="00590F88">
      <w:pPr>
        <w:spacing w:after="0" w:line="360" w:lineRule="atLeast"/>
        <w:jc w:val="both"/>
        <w:rPr>
          <w:sz w:val="24"/>
          <w:szCs w:val="24"/>
        </w:rPr>
      </w:pPr>
      <w:hyperlink r:id="rId4" w:history="1">
        <w:r w:rsidR="009874D5" w:rsidRPr="00BC4683">
          <w:rPr>
            <w:rStyle w:val="Collegamentoipertestuale"/>
            <w:sz w:val="24"/>
            <w:szCs w:val="24"/>
          </w:rPr>
          <w:t>info@sperimentiamo.it</w:t>
        </w:r>
      </w:hyperlink>
      <w:r w:rsidR="009874D5">
        <w:rPr>
          <w:sz w:val="24"/>
          <w:szCs w:val="24"/>
        </w:rPr>
        <w:t xml:space="preserve"> – </w:t>
      </w:r>
      <w:hyperlink r:id="rId5" w:history="1">
        <w:r w:rsidR="009874D5" w:rsidRPr="00BC4683">
          <w:rPr>
            <w:rStyle w:val="Collegamentoipertestuale"/>
            <w:sz w:val="24"/>
            <w:szCs w:val="24"/>
          </w:rPr>
          <w:t>www.sperimentiamo.it</w:t>
        </w:r>
      </w:hyperlink>
      <w:r w:rsidR="009874D5">
        <w:rPr>
          <w:sz w:val="24"/>
          <w:szCs w:val="24"/>
        </w:rPr>
        <w:tab/>
      </w:r>
    </w:p>
    <w:sectPr w:rsidR="009874D5" w:rsidRPr="00590F88" w:rsidSect="00D95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590F88"/>
    <w:rsid w:val="00590F88"/>
    <w:rsid w:val="00816784"/>
    <w:rsid w:val="009874D5"/>
    <w:rsid w:val="00AE6AA2"/>
    <w:rsid w:val="00E4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C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74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rimentiamo.it" TargetMode="External"/><Relationship Id="rId4" Type="http://schemas.openxmlformats.org/officeDocument/2006/relationships/hyperlink" Target="mailto:info@sperimentia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Sperimentiamo</dc:creator>
  <cp:lastModifiedBy>Luisa</cp:lastModifiedBy>
  <cp:revision>2</cp:revision>
  <dcterms:created xsi:type="dcterms:W3CDTF">2018-09-28T10:20:00Z</dcterms:created>
  <dcterms:modified xsi:type="dcterms:W3CDTF">2018-09-28T10:20:00Z</dcterms:modified>
</cp:coreProperties>
</file>