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Si comunica che in data 22  Febbraio 2019 dalle ore 15.00 alle ore 18.00 - ANIEF Calabria, ha organizzato un seminario di Formazione Gratuito. - RSU e TAS.  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 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Presso ITI “A. Monaco” Via Giulia n. 9 - Cosenza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Destinato alle RSU e ai TAS ma aperti anche a tutti coloro che sono interessati agli argomenti trattati. Il prossimo incontro è stato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calendarizzato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per VENERDÌ 22 FEBBRAIO 2019, dalle 15:00 alle 18:00.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Il titolo del seminario è “OPERAZIONE VERITÀ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– Trasparenza e sicurezza nel mondo della Scuola” e saranno trattati i seguenti argomenti: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- “Classi pollaio”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– Sostegno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-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Burnout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>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– Formazione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– Potenziamento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– Organici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- Sicurezza sul lavoro (Testo Unico 81/08 e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s.m.i.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>)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- Diritto di accesso agli atti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- Trasparenza nella Pubblica Amministrazione.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La partecipazione è gratuita ed è aperta a tutti, anche a RSU di altre sigle sindacali e a non iscritti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Anief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>. Per partecipare al seminario, qualora si fosse in servizio nell’orario di svolgimento, è possibile chiedere uno dei due seguenti tipi di PERMESSO RETRIBUITO: 1) SOLO SE RSU (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Anief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o di altra sigla sindacale): permesso retribuito per svolgimento mandato RSU ai sensi dell’art. 10 del CCNQ 4 dicembre 2017 e degli artt. 9,10 e 16 del CCNQ 7 agosto 1998 per partecipazione a seminari o convegni di natura sindacale (verifica con la segreteria della tua scuola la disponibilità di ore di permesso RSU; qualora fossero terminate potrai comunque chiedere un permesso per formazione, vedi punto 2). 2) PER TUTTI GLI ALTRI: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Permesso retribuito per formazione ai sensi dell’art. 64 CCNL Scuola 2007, sul punto ancora vigente. Ricordiamo, infatti, che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Anief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è ente qualificato dal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Miur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 per la formazione e l’aggiornamento del personale scolastico e, pertanto, che la partecipazione al seminario dà diritto all'esonero dal servizio.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 In allegato è possibile scaricare: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- Modello permesso RSU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- Modello permesso per formazione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lastRenderedPageBreak/>
        <w:t>- Locandina seminario (da allegare alla richiesta di permesso)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Per prenotare la tua adesione al seminario e consentirci una gestione migliore dell’incontro, ti chiediamo di inviare una mail di conferma a </w:t>
      </w:r>
      <w:hyperlink r:id="rId4" w:history="1">
        <w:r>
          <w:rPr>
            <w:rStyle w:val="Collegamentoipertestuale"/>
            <w:rFonts w:ascii="Helvetica" w:eastAsia="Times New Roman" w:hAnsi="Helvetica" w:cs="Helvetica"/>
            <w:sz w:val="36"/>
            <w:szCs w:val="36"/>
          </w:rPr>
          <w:t>rsu@anief.net</w:t>
        </w:r>
      </w:hyperlink>
      <w:r>
        <w:rPr>
          <w:rFonts w:ascii="Helvetica" w:eastAsia="Times New Roman" w:hAnsi="Helvetica" w:cs="Helvetica"/>
          <w:color w:val="333333"/>
          <w:sz w:val="36"/>
          <w:szCs w:val="36"/>
        </w:rPr>
        <w:t>, specificando il tuo nominativo e se sei RSU, TAS o altro (interessato all'incontro). Ecco un riepilogo dei dati fondamentali dell’evento: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>Seminario “OPERAZIONE VERITÀ </w:t>
      </w:r>
    </w:p>
    <w:p w:rsidR="007922C7" w:rsidRDefault="007922C7" w:rsidP="007922C7">
      <w:pPr>
        <w:rPr>
          <w:rFonts w:eastAsia="Times New Roman"/>
          <w:color w:val="000000"/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6"/>
          <w:szCs w:val="36"/>
        </w:rPr>
        <w:t xml:space="preserve">Trasparenza e sicurezza nel mondo della Scuola” COSENZA, 22 febbraio 2019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</w:rPr>
        <w:t>I.T.I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</w:rPr>
        <w:t>.. “A. Monaco” Via Giulia n. 9 h 15:00-18:00.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 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 Ti Invitiamo a partecipare a questo seminario ANIEF per la tua formazione e il tuo aggiornamento professionale.</w:t>
      </w:r>
    </w:p>
    <w:p w:rsidR="007922C7" w:rsidRDefault="007922C7" w:rsidP="007922C7">
      <w:pPr>
        <w:pStyle w:val="ydp9678d02fmsonormal"/>
        <w:spacing w:after="68" w:afterAutospacing="0"/>
        <w:rPr>
          <w:color w:val="000000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> </w:t>
      </w:r>
    </w:p>
    <w:p w:rsidR="007922C7" w:rsidRDefault="007922C7" w:rsidP="007922C7">
      <w:pPr>
        <w:rPr>
          <w:rFonts w:eastAsia="Times New Roman"/>
          <w:color w:val="000000"/>
          <w:sz w:val="19"/>
          <w:szCs w:val="19"/>
        </w:rPr>
      </w:pPr>
    </w:p>
    <w:p w:rsidR="007922C7" w:rsidRDefault="007922C7" w:rsidP="007922C7">
      <w:pPr>
        <w:rPr>
          <w:rFonts w:eastAsia="Times New Roman"/>
          <w:color w:val="000000"/>
          <w:sz w:val="19"/>
          <w:szCs w:val="19"/>
        </w:rPr>
      </w:pPr>
    </w:p>
    <w:p w:rsidR="007922C7" w:rsidRDefault="007922C7" w:rsidP="007922C7">
      <w:pPr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b/>
          <w:bCs/>
          <w:color w:val="000000"/>
          <w:sz w:val="36"/>
          <w:szCs w:val="36"/>
        </w:rPr>
        <w:t>Cordiali Saluti</w:t>
      </w:r>
    </w:p>
    <w:p w:rsidR="00330EFC" w:rsidRDefault="00330EFC"/>
    <w:sectPr w:rsidR="00330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922C7"/>
    <w:rsid w:val="00330EFC"/>
    <w:rsid w:val="007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2C7"/>
    <w:rPr>
      <w:color w:val="0000FF"/>
      <w:u w:val="single"/>
    </w:rPr>
  </w:style>
  <w:style w:type="paragraph" w:customStyle="1" w:styleId="ydp9678d02fmsonormal">
    <w:name w:val="ydp9678d02fmsonormal"/>
    <w:basedOn w:val="Normale"/>
    <w:rsid w:val="007922C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u@anief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2019-02-19T15:02:00Z</dcterms:created>
  <dcterms:modified xsi:type="dcterms:W3CDTF">2019-02-19T15:02:00Z</dcterms:modified>
</cp:coreProperties>
</file>