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AC7" w:rsidRDefault="006F1AC7" w:rsidP="006F1AC7">
      <w:pPr>
        <w:jc w:val="center"/>
        <w:rPr>
          <w:rFonts w:ascii="Times New Roman" w:hAnsi="Times New Roman" w:cs="Times New Roman"/>
          <w:noProof/>
          <w:lang w:eastAsia="it-IT"/>
        </w:rPr>
      </w:pPr>
      <w:r>
        <w:rPr>
          <w:rFonts w:ascii="Times New Roman" w:hAnsi="Times New Roman" w:cs="Times New Roman"/>
          <w:noProof/>
          <w:lang w:eastAsia="it-IT"/>
        </w:rPr>
        <w:drawing>
          <wp:inline distT="0" distB="0" distL="0" distR="0">
            <wp:extent cx="3057525" cy="1708115"/>
            <wp:effectExtent l="0" t="0" r="0" b="0"/>
            <wp:docPr id="3" name="Immagine 3" descr="Descrizione: C:\Users\Utente\Desktop\logo_esplo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Descrizione: C:\Users\Utente\Desktop\logo_esplor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0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AC7" w:rsidRDefault="006F1AC7" w:rsidP="006F1AC7">
      <w:pPr>
        <w:spacing w:line="240" w:lineRule="auto"/>
        <w:jc w:val="center"/>
        <w:rPr>
          <w:rFonts w:ascii="Times New Roman" w:hAnsi="Times New Roman" w:cs="Times New Roman"/>
          <w:b/>
          <w:noProof/>
          <w:sz w:val="18"/>
          <w:szCs w:val="18"/>
          <w:lang w:eastAsia="it-IT"/>
        </w:rPr>
      </w:pPr>
      <w:r>
        <w:rPr>
          <w:rFonts w:ascii="Times New Roman" w:hAnsi="Times New Roman" w:cs="Times New Roman"/>
          <w:b/>
          <w:noProof/>
          <w:sz w:val="18"/>
          <w:szCs w:val="18"/>
          <w:lang w:eastAsia="it-IT"/>
        </w:rPr>
        <w:t>Loc. Salicetta di Sibari – Cassano All’Ionio (CS)</w:t>
      </w:r>
    </w:p>
    <w:p w:rsidR="006F1AC7" w:rsidRDefault="006F1AC7" w:rsidP="006F1AC7">
      <w:pPr>
        <w:spacing w:line="240" w:lineRule="auto"/>
        <w:jc w:val="center"/>
        <w:rPr>
          <w:rFonts w:ascii="Times New Roman" w:hAnsi="Times New Roman" w:cs="Times New Roman"/>
          <w:b/>
          <w:noProof/>
          <w:sz w:val="18"/>
          <w:szCs w:val="18"/>
          <w:lang w:eastAsia="it-IT"/>
        </w:rPr>
      </w:pPr>
      <w:r>
        <w:rPr>
          <w:rFonts w:ascii="Times New Roman" w:hAnsi="Times New Roman" w:cs="Times New Roman"/>
          <w:b/>
          <w:noProof/>
          <w:sz w:val="18"/>
          <w:szCs w:val="18"/>
          <w:lang w:eastAsia="it-IT"/>
        </w:rPr>
        <w:t xml:space="preserve">Tel. </w:t>
      </w:r>
      <w:r>
        <w:rPr>
          <w:rFonts w:ascii="Times New Roman" w:hAnsi="Times New Roman" w:cs="Times New Roman"/>
          <w:b/>
          <w:noProof/>
          <w:color w:val="FF0000"/>
          <w:sz w:val="18"/>
          <w:szCs w:val="18"/>
          <w:lang w:eastAsia="it-IT"/>
        </w:rPr>
        <w:t xml:space="preserve">0981-1848004 </w:t>
      </w:r>
      <w:r>
        <w:rPr>
          <w:rFonts w:ascii="Times New Roman" w:hAnsi="Times New Roman" w:cs="Times New Roman"/>
          <w:b/>
          <w:noProof/>
          <w:sz w:val="18"/>
          <w:szCs w:val="18"/>
          <w:lang w:eastAsia="it-IT"/>
        </w:rPr>
        <w:t xml:space="preserve">– Email </w:t>
      </w:r>
      <w:r>
        <w:rPr>
          <w:rFonts w:ascii="Times New Roman" w:hAnsi="Times New Roman" w:cs="Times New Roman"/>
          <w:b/>
          <w:noProof/>
          <w:color w:val="FF0000"/>
          <w:sz w:val="18"/>
          <w:szCs w:val="18"/>
          <w:lang w:eastAsia="it-IT"/>
        </w:rPr>
        <w:t>sybarisexplora@minervaresort.it</w:t>
      </w:r>
    </w:p>
    <w:p w:rsidR="006F1AC7" w:rsidRDefault="006F1AC7">
      <w:pPr>
        <w:rPr>
          <w:rFonts w:ascii="Times New Roman" w:hAnsi="Times New Roman" w:cs="Times New Roman"/>
          <w:sz w:val="24"/>
          <w:szCs w:val="24"/>
        </w:rPr>
      </w:pPr>
    </w:p>
    <w:p w:rsidR="005C0EEC" w:rsidRPr="00A43001" w:rsidRDefault="002F3A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 Dirigente scolastico e al corpo docenti.</w:t>
      </w:r>
    </w:p>
    <w:p w:rsidR="00836747" w:rsidRDefault="002F3AC8" w:rsidP="00A43001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A43001" w:rsidRPr="00A43001">
        <w:rPr>
          <w:rFonts w:ascii="Times New Roman" w:hAnsi="Times New Roman" w:cs="Times New Roman"/>
          <w:sz w:val="24"/>
          <w:szCs w:val="24"/>
        </w:rPr>
        <w:t xml:space="preserve">on la presente desideriamo sottoporre alla Vs attenzione </w:t>
      </w:r>
      <w:r w:rsidR="00A22176">
        <w:rPr>
          <w:rFonts w:ascii="Times New Roman" w:hAnsi="Times New Roman" w:cs="Times New Roman"/>
          <w:sz w:val="24"/>
          <w:szCs w:val="24"/>
        </w:rPr>
        <w:t>la presenza</w:t>
      </w:r>
      <w:r w:rsidR="00A43001" w:rsidRPr="00A43001">
        <w:rPr>
          <w:rFonts w:ascii="Times New Roman" w:hAnsi="Times New Roman" w:cs="Times New Roman"/>
          <w:sz w:val="24"/>
          <w:szCs w:val="24"/>
        </w:rPr>
        <w:t xml:space="preserve"> nella </w:t>
      </w:r>
      <w:r w:rsidR="004C19E4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bella</w:t>
      </w:r>
      <w:r w:rsidR="00A43001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 xml:space="preserve"> piana di Sibari</w:t>
      </w:r>
      <w:r w:rsidR="00A43001" w:rsidRPr="00A43001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, nel cuore della magna Grecia, di un grande parco tematico denominato “</w:t>
      </w:r>
      <w:proofErr w:type="spellStart"/>
      <w:r w:rsidR="00A43001" w:rsidRPr="00A43001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SybarisExplora</w:t>
      </w:r>
      <w:proofErr w:type="spellEnd"/>
      <w:r w:rsidR="00A43001" w:rsidRPr="00A43001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”</w:t>
      </w:r>
      <w:r w:rsidR="00BD5114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,</w:t>
      </w:r>
      <w:r w:rsidR="00A43001" w:rsidRPr="00A43001">
        <w:rPr>
          <w:rFonts w:ascii="Times New Roman" w:hAnsi="Times New Roman" w:cs="Times New Roman"/>
          <w:sz w:val="24"/>
          <w:szCs w:val="24"/>
        </w:rPr>
        <w:t xml:space="preserve"> completamente</w:t>
      </w:r>
      <w:r w:rsidR="00A43001" w:rsidRPr="00A43001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 xml:space="preserve"> immerso nel verde,</w:t>
      </w:r>
      <w:r w:rsidR="00A43001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 xml:space="preserve"> con al suo interno</w:t>
      </w:r>
      <w:r w:rsidR="00836747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:</w:t>
      </w:r>
    </w:p>
    <w:p w:rsidR="00BD5114" w:rsidRDefault="00836747" w:rsidP="00A43001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-</w:t>
      </w:r>
      <w:r w:rsidR="00A43001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 xml:space="preserve"> attività ludiche, quali</w:t>
      </w:r>
      <w:r w:rsidR="00BD5114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:</w:t>
      </w:r>
    </w:p>
    <w:p w:rsidR="00BD5114" w:rsidRDefault="00BD5114" w:rsidP="00BD5114">
      <w:pPr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-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ab/>
      </w:r>
      <w:r w:rsidR="00A43001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 xml:space="preserve"> il </w:t>
      </w:r>
      <w:r w:rsidR="00A43001" w:rsidRPr="00A4300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it-IT"/>
        </w:rPr>
        <w:t>Parco Avventura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;</w:t>
      </w:r>
    </w:p>
    <w:p w:rsidR="00BD5114" w:rsidRDefault="00BD5114" w:rsidP="00BD5114">
      <w:pPr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-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ab/>
      </w:r>
      <w:r w:rsidR="00A43001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 xml:space="preserve"> il </w:t>
      </w:r>
      <w:r w:rsidR="00A4300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it-IT"/>
        </w:rPr>
        <w:t xml:space="preserve">campo </w:t>
      </w:r>
      <w:proofErr w:type="spellStart"/>
      <w:r w:rsidR="00A4300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it-IT"/>
        </w:rPr>
        <w:t>di</w:t>
      </w:r>
      <w:r w:rsidR="00A43001" w:rsidRPr="00A4300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it-IT"/>
        </w:rPr>
        <w:t>Paintball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;</w:t>
      </w:r>
    </w:p>
    <w:p w:rsidR="00BD5114" w:rsidRDefault="00BD5114" w:rsidP="00BD5114">
      <w:pPr>
        <w:ind w:left="708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-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ab/>
      </w:r>
      <w:r w:rsidR="00A43001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 xml:space="preserve">il </w:t>
      </w:r>
      <w:r w:rsidR="00A43001" w:rsidRPr="00A4300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it-IT"/>
        </w:rPr>
        <w:t>Minigolf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it-IT"/>
        </w:rPr>
        <w:t>;</w:t>
      </w:r>
    </w:p>
    <w:p w:rsidR="00836747" w:rsidRDefault="00BD5114" w:rsidP="00BD5114">
      <w:pPr>
        <w:ind w:left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</w:pPr>
      <w:r w:rsidRPr="00BD5114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-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it-IT"/>
        </w:rPr>
        <w:tab/>
      </w:r>
      <w:r w:rsidR="00A43001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 xml:space="preserve">l’area giochi  </w:t>
      </w:r>
      <w:r w:rsidR="00A43001" w:rsidRPr="00A4300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it-IT"/>
        </w:rPr>
        <w:t>Villaggio degli Elfi</w:t>
      </w:r>
      <w:r w:rsidR="00836747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;</w:t>
      </w:r>
    </w:p>
    <w:p w:rsidR="00D87EC6" w:rsidRDefault="00836747" w:rsidP="00A43001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-</w:t>
      </w:r>
      <w:r w:rsidR="00A43001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 xml:space="preserve"> attività didattiche, quali</w:t>
      </w:r>
      <w:r w:rsidR="00D87EC6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:</w:t>
      </w:r>
    </w:p>
    <w:p w:rsidR="00D87EC6" w:rsidRDefault="00D87EC6" w:rsidP="00D87EC6">
      <w:pPr>
        <w:ind w:left="1416" w:hanging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-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ab/>
      </w:r>
      <w:r w:rsidR="00A43001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 xml:space="preserve"> l’</w:t>
      </w:r>
      <w:r w:rsidR="00A43001" w:rsidRPr="00A4300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Archeo </w:t>
      </w:r>
      <w:r w:rsidR="00A43001" w:rsidRPr="00836747">
        <w:rPr>
          <w:rFonts w:ascii="Times New Roman" w:hAnsi="Times New Roman" w:cs="Times New Roman"/>
          <w:b/>
          <w:color w:val="FF0000"/>
          <w:sz w:val="24"/>
          <w:szCs w:val="24"/>
        </w:rPr>
        <w:t>Experience</w:t>
      </w:r>
      <w:r w:rsidR="00A43001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A43001" w:rsidRPr="00A43001">
        <w:rPr>
          <w:rFonts w:ascii="Times New Roman" w:hAnsi="Times New Roman" w:cs="Times New Roman"/>
          <w:sz w:val="24"/>
          <w:szCs w:val="24"/>
        </w:rPr>
        <w:t xml:space="preserve">percorso tra </w:t>
      </w:r>
      <w:r w:rsidR="00A43001">
        <w:rPr>
          <w:rFonts w:ascii="Times New Roman" w:hAnsi="Times New Roman" w:cs="Times New Roman"/>
          <w:sz w:val="24"/>
          <w:szCs w:val="24"/>
        </w:rPr>
        <w:t>storia e archeologia nell’area</w:t>
      </w:r>
      <w:r w:rsidR="00A43001" w:rsidRPr="00A43001">
        <w:rPr>
          <w:rFonts w:ascii="Times New Roman" w:hAnsi="Times New Roman" w:cs="Times New Roman"/>
          <w:sz w:val="24"/>
          <w:szCs w:val="24"/>
        </w:rPr>
        <w:t xml:space="preserve"> dedicata alla ricostruzione in scala 1:2 di una parte dell’ant</w:t>
      </w:r>
      <w:r w:rsidR="00836747">
        <w:rPr>
          <w:rFonts w:ascii="Times New Roman" w:hAnsi="Times New Roman" w:cs="Times New Roman"/>
          <w:sz w:val="24"/>
          <w:szCs w:val="24"/>
        </w:rPr>
        <w:t xml:space="preserve">ica </w:t>
      </w:r>
      <w:proofErr w:type="spellStart"/>
      <w:r w:rsidR="00836747">
        <w:rPr>
          <w:rFonts w:ascii="Times New Roman" w:hAnsi="Times New Roman" w:cs="Times New Roman"/>
          <w:sz w:val="24"/>
          <w:szCs w:val="24"/>
        </w:rPr>
        <w:t>Sybaris</w:t>
      </w:r>
      <w:proofErr w:type="spellEnd"/>
      <w:r w:rsidR="0083674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836747">
        <w:rPr>
          <w:rFonts w:ascii="Times New Roman" w:hAnsi="Times New Roman" w:cs="Times New Roman"/>
          <w:sz w:val="24"/>
          <w:szCs w:val="24"/>
        </w:rPr>
        <w:t>Thurii</w:t>
      </w:r>
      <w:proofErr w:type="spellEnd"/>
      <w:r w:rsidR="0083674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836747">
        <w:rPr>
          <w:rFonts w:ascii="Times New Roman" w:hAnsi="Times New Roman" w:cs="Times New Roman"/>
          <w:sz w:val="24"/>
          <w:szCs w:val="24"/>
        </w:rPr>
        <w:t>Copiae</w:t>
      </w:r>
      <w:proofErr w:type="spellEnd"/>
      <w:r w:rsidR="00836747">
        <w:rPr>
          <w:rFonts w:ascii="Times New Roman" w:hAnsi="Times New Roman" w:cs="Times New Roman"/>
          <w:sz w:val="24"/>
          <w:szCs w:val="24"/>
        </w:rPr>
        <w:t xml:space="preserve">, </w:t>
      </w:r>
      <w:r w:rsidR="00A43001" w:rsidRPr="00A43001">
        <w:rPr>
          <w:rFonts w:ascii="Times New Roman" w:hAnsi="Times New Roman" w:cs="Times New Roman"/>
          <w:sz w:val="24"/>
          <w:szCs w:val="24"/>
        </w:rPr>
        <w:t>con la visita alla grand</w:t>
      </w:r>
      <w:r w:rsidR="00836747">
        <w:rPr>
          <w:rFonts w:ascii="Times New Roman" w:hAnsi="Times New Roman" w:cs="Times New Roman"/>
          <w:sz w:val="24"/>
          <w:szCs w:val="24"/>
        </w:rPr>
        <w:t>e domus, al teatro e alle</w:t>
      </w:r>
      <w:r w:rsidR="00F53CDA">
        <w:rPr>
          <w:rFonts w:ascii="Times New Roman" w:hAnsi="Times New Roman" w:cs="Times New Roman"/>
          <w:sz w:val="24"/>
          <w:szCs w:val="24"/>
        </w:rPr>
        <w:t xml:space="preserve"> terme e con la battitura dell’</w:t>
      </w:r>
      <w:r w:rsidR="00836747">
        <w:rPr>
          <w:rFonts w:ascii="Times New Roman" w:hAnsi="Times New Roman" w:cs="Times New Roman"/>
          <w:sz w:val="24"/>
          <w:szCs w:val="24"/>
        </w:rPr>
        <w:t xml:space="preserve"> antica moneta che verrà consegnata ai partecipanti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36747" w:rsidRDefault="00D87EC6" w:rsidP="00D87EC6">
      <w:pPr>
        <w:ind w:left="1413" w:hanging="705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836747">
        <w:rPr>
          <w:rFonts w:ascii="Times New Roman" w:hAnsi="Times New Roman" w:cs="Times New Roman"/>
          <w:sz w:val="24"/>
          <w:szCs w:val="24"/>
        </w:rPr>
        <w:t xml:space="preserve">il </w:t>
      </w:r>
      <w:r w:rsidR="00836747" w:rsidRPr="0083674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it-IT"/>
        </w:rPr>
        <w:t>Laboratorio di riciclo creativo</w:t>
      </w:r>
      <w:r w:rsidR="00836747" w:rsidRPr="00836747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,</w:t>
      </w:r>
      <w:r w:rsidR="00836747">
        <w:rPr>
          <w:rFonts w:ascii="Times New Roman" w:eastAsia="Times New Roman" w:hAnsi="Times New Roman" w:cs="Times New Roman"/>
          <w:sz w:val="24"/>
          <w:szCs w:val="24"/>
          <w:lang w:eastAsia="it-IT"/>
        </w:rPr>
        <w:t>e</w:t>
      </w:r>
      <w:r w:rsidR="00836747" w:rsidRPr="00A43001">
        <w:rPr>
          <w:rFonts w:ascii="Times New Roman" w:eastAsia="Times New Roman" w:hAnsi="Times New Roman" w:cs="Times New Roman"/>
          <w:sz w:val="24"/>
          <w:szCs w:val="24"/>
          <w:lang w:eastAsia="it-IT"/>
        </w:rPr>
        <w:t>sperienza formativa divertente per far conoscere, amare e rispettare l’ambiente focalizzando l’attenzione sul concetto di rifiuto stimolando la creatività attraverso il riutilizzo dei materiali di recupero</w:t>
      </w:r>
      <w:r w:rsidR="00836747"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</w:p>
    <w:p w:rsidR="00F11AAA" w:rsidRDefault="00836747" w:rsidP="00A43001">
      <w:pPr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E’ utilizzabile un’area picnic esterna per le colazioni a sacco.</w:t>
      </w:r>
    </w:p>
    <w:p w:rsidR="00F11AAA" w:rsidRDefault="00F11AAA" w:rsidP="00A43001">
      <w:pPr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Chiediamo un incontro con il responsabile delle Funzioni strumentali di codesto spett. Istituto per una presentazione più dettagliata della struttura</w:t>
      </w:r>
      <w:r w:rsidR="00D87EC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e delle attività che in essa si svolgono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</w:p>
    <w:p w:rsidR="00A43001" w:rsidRDefault="00F11AAA" w:rsidP="00B82B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Cordiali Saluti</w:t>
      </w:r>
    </w:p>
    <w:p w:rsidR="006F1AC7" w:rsidRDefault="00A22176" w:rsidP="006F1AC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SybarisExplora</w:t>
      </w:r>
      <w:proofErr w:type="spellEnd"/>
      <w:r w:rsidR="006F1AC7">
        <w:rPr>
          <w:rFonts w:ascii="Times New Roman" w:hAnsi="Times New Roman" w:cs="Times New Roman"/>
          <w:sz w:val="24"/>
          <w:szCs w:val="24"/>
        </w:rPr>
        <w:tab/>
      </w:r>
      <w:r w:rsidR="006F1AC7">
        <w:rPr>
          <w:rFonts w:ascii="Times New Roman" w:hAnsi="Times New Roman" w:cs="Times New Roman"/>
          <w:sz w:val="24"/>
          <w:szCs w:val="24"/>
        </w:rPr>
        <w:tab/>
      </w:r>
      <w:r w:rsidR="006F1AC7">
        <w:rPr>
          <w:rFonts w:ascii="Times New Roman" w:hAnsi="Times New Roman" w:cs="Times New Roman"/>
          <w:sz w:val="24"/>
          <w:szCs w:val="24"/>
        </w:rPr>
        <w:tab/>
      </w:r>
      <w:r w:rsidR="006F1AC7">
        <w:rPr>
          <w:rFonts w:ascii="Times New Roman" w:hAnsi="Times New Roman" w:cs="Times New Roman"/>
          <w:sz w:val="24"/>
          <w:szCs w:val="24"/>
        </w:rPr>
        <w:tab/>
      </w:r>
      <w:r w:rsidR="006F1AC7">
        <w:rPr>
          <w:rFonts w:ascii="Times New Roman" w:hAnsi="Times New Roman" w:cs="Times New Roman"/>
          <w:sz w:val="24"/>
          <w:szCs w:val="24"/>
        </w:rPr>
        <w:tab/>
      </w:r>
      <w:r w:rsidR="006F1AC7">
        <w:rPr>
          <w:rFonts w:ascii="Times New Roman" w:hAnsi="Times New Roman" w:cs="Times New Roman"/>
          <w:sz w:val="24"/>
          <w:szCs w:val="24"/>
        </w:rPr>
        <w:tab/>
        <w:t>Contatti: 0981/1848004 – 347/4476464</w:t>
      </w:r>
    </w:p>
    <w:p w:rsidR="006F1AC7" w:rsidRPr="006F1AC7" w:rsidRDefault="00A22176" w:rsidP="006F1AC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Francesco Casella</w:t>
      </w:r>
      <w:r w:rsidR="006F1AC7">
        <w:rPr>
          <w:rFonts w:ascii="Times New Roman" w:hAnsi="Times New Roman" w:cs="Times New Roman"/>
          <w:sz w:val="24"/>
          <w:szCs w:val="24"/>
        </w:rPr>
        <w:tab/>
      </w:r>
      <w:r w:rsidR="006F1AC7">
        <w:rPr>
          <w:rFonts w:ascii="Times New Roman" w:hAnsi="Times New Roman" w:cs="Times New Roman"/>
          <w:sz w:val="24"/>
          <w:szCs w:val="24"/>
        </w:rPr>
        <w:tab/>
      </w:r>
      <w:r w:rsidR="006F1AC7">
        <w:rPr>
          <w:rFonts w:ascii="Times New Roman" w:hAnsi="Times New Roman" w:cs="Times New Roman"/>
          <w:sz w:val="24"/>
          <w:szCs w:val="24"/>
        </w:rPr>
        <w:tab/>
      </w:r>
      <w:r w:rsidR="006F1AC7">
        <w:rPr>
          <w:rFonts w:ascii="Times New Roman" w:hAnsi="Times New Roman" w:cs="Times New Roman"/>
          <w:sz w:val="24"/>
          <w:szCs w:val="24"/>
        </w:rPr>
        <w:tab/>
      </w:r>
      <w:r w:rsidR="006F1AC7">
        <w:rPr>
          <w:rFonts w:ascii="Times New Roman" w:hAnsi="Times New Roman" w:cs="Times New Roman"/>
          <w:sz w:val="24"/>
          <w:szCs w:val="24"/>
        </w:rPr>
        <w:tab/>
      </w:r>
      <w:r w:rsidR="006F1AC7">
        <w:rPr>
          <w:rFonts w:ascii="Times New Roman" w:hAnsi="Times New Roman" w:cs="Times New Roman"/>
          <w:sz w:val="24"/>
          <w:szCs w:val="24"/>
        </w:rPr>
        <w:tab/>
      </w:r>
      <w:r w:rsidR="006F1AC7" w:rsidRPr="006F1AC7">
        <w:rPr>
          <w:rFonts w:ascii="Times New Roman" w:hAnsi="Times New Roman" w:cs="Times New Roman"/>
          <w:sz w:val="24"/>
          <w:szCs w:val="24"/>
        </w:rPr>
        <w:t>Email: sybarisexplora@minervaresort.it</w:t>
      </w:r>
    </w:p>
    <w:p w:rsidR="00A22176" w:rsidRDefault="00F65BA7" w:rsidP="00A2217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it-IT"/>
        </w:rPr>
      </w:pPr>
      <w:bookmarkStart w:id="0" w:name="_GoBack"/>
      <w:bookmarkEnd w:id="0"/>
      <w:proofErr w:type="spellStart"/>
      <w:r w:rsidRPr="00F65BA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it-IT"/>
        </w:rPr>
        <w:lastRenderedPageBreak/>
        <w:t>A</w:t>
      </w:r>
      <w:r w:rsidR="00A22176" w:rsidRPr="00F65BA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it-IT"/>
        </w:rPr>
        <w:t>rcheo</w:t>
      </w:r>
      <w:proofErr w:type="spellEnd"/>
      <w:r w:rsidR="00A22176" w:rsidRPr="00F65BA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it-IT"/>
        </w:rPr>
        <w:t xml:space="preserve"> experience</w:t>
      </w:r>
    </w:p>
    <w:p w:rsidR="0033565C" w:rsidRPr="00F65BA7" w:rsidRDefault="0033565C" w:rsidP="00A2217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it-IT"/>
        </w:rPr>
      </w:pPr>
    </w:p>
    <w:p w:rsidR="00A43001" w:rsidRPr="00A43001" w:rsidRDefault="00A43001" w:rsidP="00A430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A43001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2266950" cy="1724025"/>
            <wp:effectExtent l="0" t="0" r="0" b="952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001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2266950" cy="1724025"/>
            <wp:effectExtent l="0" t="0" r="0" b="952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001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1514475" cy="1724025"/>
            <wp:effectExtent l="0" t="0" r="9525" b="952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114" w:rsidRDefault="00BD5114" w:rsidP="00F65BA7">
      <w:pPr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it-IT"/>
        </w:rPr>
      </w:pPr>
    </w:p>
    <w:p w:rsidR="00BD5114" w:rsidRDefault="00BD5114" w:rsidP="00F65BA7">
      <w:pPr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it-IT"/>
        </w:rPr>
      </w:pPr>
    </w:p>
    <w:p w:rsidR="00F65BA7" w:rsidRDefault="00F65BA7" w:rsidP="00F65BA7">
      <w:pPr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it-IT"/>
        </w:rPr>
        <w:t>Laboratorio del riciclo creativo</w:t>
      </w:r>
    </w:p>
    <w:p w:rsidR="0033565C" w:rsidRPr="004A7E35" w:rsidRDefault="0033565C" w:rsidP="00F65BA7">
      <w:pPr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it-IT"/>
        </w:rPr>
      </w:pPr>
    </w:p>
    <w:p w:rsidR="00F65BA7" w:rsidRPr="00A43001" w:rsidRDefault="00F65BA7" w:rsidP="00F65BA7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A43001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2105025" cy="1323975"/>
            <wp:effectExtent l="0" t="0" r="9525" b="952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001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1438275" cy="1323975"/>
            <wp:effectExtent l="0" t="0" r="9525" b="952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001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1438275" cy="1323975"/>
            <wp:effectExtent l="0" t="0" r="9525" b="952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001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809625" cy="1323975"/>
            <wp:effectExtent l="0" t="0" r="9525" b="952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114" w:rsidRDefault="00BD5114" w:rsidP="00A43001">
      <w:pPr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it-IT"/>
        </w:rPr>
      </w:pPr>
    </w:p>
    <w:p w:rsidR="00BD5114" w:rsidRDefault="00BD5114" w:rsidP="00A43001">
      <w:pPr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it-IT"/>
        </w:rPr>
      </w:pPr>
    </w:p>
    <w:p w:rsidR="00A22176" w:rsidRDefault="00A22176" w:rsidP="00A43001">
      <w:pPr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it-IT"/>
        </w:rPr>
        <w:t>Parco avventura</w:t>
      </w:r>
    </w:p>
    <w:p w:rsidR="0033565C" w:rsidRPr="00A22176" w:rsidRDefault="0033565C" w:rsidP="00A43001">
      <w:pPr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it-IT"/>
        </w:rPr>
      </w:pPr>
    </w:p>
    <w:p w:rsidR="0009298E" w:rsidRDefault="00A43001" w:rsidP="00A4300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A43001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it-IT"/>
        </w:rPr>
        <w:drawing>
          <wp:inline distT="0" distB="0" distL="0" distR="0">
            <wp:extent cx="1076325" cy="1514475"/>
            <wp:effectExtent l="0" t="0" r="9525" b="952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001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it-IT"/>
        </w:rPr>
        <w:drawing>
          <wp:inline distT="0" distB="0" distL="0" distR="0">
            <wp:extent cx="2019300" cy="1514475"/>
            <wp:effectExtent l="0" t="0" r="0" b="952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176" w:rsidRPr="00A43001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2819400" cy="1514475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61" cy="151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114" w:rsidRDefault="00BD5114" w:rsidP="00A43001">
      <w:pPr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it-IT"/>
        </w:rPr>
      </w:pPr>
    </w:p>
    <w:p w:rsidR="00BD5114" w:rsidRDefault="00BD5114" w:rsidP="00A43001">
      <w:pPr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it-IT"/>
        </w:rPr>
      </w:pPr>
    </w:p>
    <w:p w:rsidR="00BD5114" w:rsidRDefault="00BD5114" w:rsidP="00A43001">
      <w:pPr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it-IT"/>
        </w:rPr>
      </w:pPr>
    </w:p>
    <w:p w:rsidR="00A22176" w:rsidRDefault="00A22176" w:rsidP="00A43001">
      <w:pPr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it-IT"/>
        </w:rPr>
      </w:pP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it-IT"/>
        </w:rPr>
        <w:t>Paintball</w:t>
      </w:r>
      <w:proofErr w:type="spellEnd"/>
    </w:p>
    <w:p w:rsidR="0033565C" w:rsidRPr="00A22176" w:rsidRDefault="0033565C" w:rsidP="00A43001">
      <w:pPr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it-IT"/>
        </w:rPr>
      </w:pPr>
    </w:p>
    <w:p w:rsidR="00A43001" w:rsidRDefault="00A43001" w:rsidP="00A22176">
      <w:pPr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A43001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2943225" cy="1979571"/>
            <wp:effectExtent l="0" t="0" r="0" b="190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105" cy="198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176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3052856" cy="1976605"/>
            <wp:effectExtent l="0" t="0" r="0" b="5080"/>
            <wp:docPr id="2" name="Immagine 2" descr="C:\Users\Windows\Desktop\image_full_paintball_1-1024x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image_full_paintball_1-1024x6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968" cy="197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AC8" w:rsidRDefault="002F3AC8" w:rsidP="00A22176">
      <w:pPr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A22176" w:rsidRDefault="00F65BA7" w:rsidP="00A43001">
      <w:pPr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it-IT"/>
        </w:rPr>
        <w:t>Minigolf</w:t>
      </w:r>
    </w:p>
    <w:p w:rsidR="002F3AC8" w:rsidRDefault="002F3AC8" w:rsidP="00A43001">
      <w:pPr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it-IT"/>
        </w:rPr>
      </w:pPr>
    </w:p>
    <w:p w:rsidR="00A43001" w:rsidRPr="00A43001" w:rsidRDefault="00F65BA7" w:rsidP="00A430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1471613" cy="1962150"/>
            <wp:effectExtent l="0" t="0" r="0" b="0"/>
            <wp:docPr id="19" name="Immagine 19" descr="C:\Users\Windows\Desktop\minigolf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\Desktop\minigolf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900" cy="19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1466850" cy="1955800"/>
            <wp:effectExtent l="0" t="0" r="0" b="6350"/>
            <wp:docPr id="18" name="Immagine 18" descr="C:\Users\Windows\Desktop\minigolf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\Desktop\minigolf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127" cy="195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1471613" cy="1962150"/>
            <wp:effectExtent l="0" t="0" r="0" b="0"/>
            <wp:docPr id="17" name="Immagine 17" descr="C:\Users\Windows\Desktop\minigolf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\Desktop\minigolf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880" cy="19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1471613" cy="1962150"/>
            <wp:effectExtent l="0" t="0" r="0" b="0"/>
            <wp:docPr id="16" name="Immagine 16" descr="C:\Users\Windows\Desktop\minigolf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esktop\minigolf 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33" cy="196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3001" w:rsidRPr="00A43001" w:rsidSect="006D560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721624"/>
    <w:rsid w:val="0009298E"/>
    <w:rsid w:val="002F3AC8"/>
    <w:rsid w:val="0033565C"/>
    <w:rsid w:val="003D2DD0"/>
    <w:rsid w:val="004242A5"/>
    <w:rsid w:val="004A7E35"/>
    <w:rsid w:val="004C19E4"/>
    <w:rsid w:val="005C0EEC"/>
    <w:rsid w:val="006C5D30"/>
    <w:rsid w:val="006D5607"/>
    <w:rsid w:val="006F1AC7"/>
    <w:rsid w:val="00721624"/>
    <w:rsid w:val="00836747"/>
    <w:rsid w:val="00A22176"/>
    <w:rsid w:val="00A43001"/>
    <w:rsid w:val="00B82B26"/>
    <w:rsid w:val="00BD5114"/>
    <w:rsid w:val="00C20B49"/>
    <w:rsid w:val="00CD72B1"/>
    <w:rsid w:val="00D87EC6"/>
    <w:rsid w:val="00EB2295"/>
    <w:rsid w:val="00F11AAA"/>
    <w:rsid w:val="00F53CDA"/>
    <w:rsid w:val="00F65B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D560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7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72B1"/>
    <w:rPr>
      <w:rFonts w:ascii="Tahoma" w:hAnsi="Tahoma" w:cs="Tahoma"/>
      <w:sz w:val="16"/>
      <w:szCs w:val="16"/>
    </w:rPr>
  </w:style>
  <w:style w:type="character" w:customStyle="1" w:styleId="st">
    <w:name w:val="st"/>
    <w:basedOn w:val="Carpredefinitoparagrafo"/>
    <w:rsid w:val="00A43001"/>
  </w:style>
  <w:style w:type="paragraph" w:customStyle="1" w:styleId="lead">
    <w:name w:val="lead"/>
    <w:basedOn w:val="Normale"/>
    <w:rsid w:val="00A430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7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72B1"/>
    <w:rPr>
      <w:rFonts w:ascii="Tahoma" w:hAnsi="Tahoma" w:cs="Tahoma"/>
      <w:sz w:val="16"/>
      <w:szCs w:val="16"/>
    </w:rPr>
  </w:style>
  <w:style w:type="character" w:customStyle="1" w:styleId="st">
    <w:name w:val="st"/>
    <w:basedOn w:val="Carpredefinitoparagrafo"/>
    <w:rsid w:val="00A43001"/>
  </w:style>
  <w:style w:type="paragraph" w:customStyle="1" w:styleId="lead">
    <w:name w:val="lead"/>
    <w:basedOn w:val="Normale"/>
    <w:rsid w:val="00A430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Luisa</cp:lastModifiedBy>
  <cp:revision>2</cp:revision>
  <cp:lastPrinted>2019-11-13T15:25:00Z</cp:lastPrinted>
  <dcterms:created xsi:type="dcterms:W3CDTF">2019-11-23T10:57:00Z</dcterms:created>
  <dcterms:modified xsi:type="dcterms:W3CDTF">2019-11-23T10:57:00Z</dcterms:modified>
</cp:coreProperties>
</file>