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16" w:rsidRDefault="00491716" w:rsidP="00491716">
      <w:pPr>
        <w:pStyle w:val="NormaleWeb"/>
      </w:pPr>
      <w:r>
        <w:rPr>
          <w:rFonts w:ascii="Calibri" w:hAnsi="Calibri"/>
          <w:color w:val="000000"/>
          <w:sz w:val="20"/>
          <w:szCs w:val="20"/>
        </w:rPr>
        <w:t>Il progetto è rivolto alle </w:t>
      </w:r>
      <w:r>
        <w:rPr>
          <w:rFonts w:ascii="Calibri" w:hAnsi="Calibri"/>
          <w:color w:val="000000"/>
          <w:sz w:val="20"/>
          <w:szCs w:val="20"/>
          <w:u w:val="single"/>
        </w:rPr>
        <w:t>classi prime</w:t>
      </w:r>
      <w:r>
        <w:rPr>
          <w:rFonts w:ascii="Calibri" w:hAnsi="Calibri"/>
          <w:color w:val="000000"/>
          <w:sz w:val="20"/>
          <w:szCs w:val="20"/>
        </w:rPr>
        <w:t> delle Scuole Secondarie di primo grado dell’intero territorio nazionale (con possibilità di partecipazione anche delle ragazze iscritte alle classi seconde) e vuole fornire agli alunni l’occasione di praticare il gioco del calcio a scuola attraverso un </w:t>
      </w:r>
      <w:r>
        <w:rPr>
          <w:rStyle w:val="Enfasigrassetto"/>
          <w:rFonts w:ascii="Calibri" w:hAnsi="Calibri"/>
          <w:color w:val="000000"/>
          <w:sz w:val="20"/>
          <w:szCs w:val="20"/>
        </w:rPr>
        <w:t>PERCORSO SPORTIVO</w:t>
      </w:r>
      <w:r>
        <w:rPr>
          <w:rFonts w:ascii="Calibri" w:hAnsi="Calibri"/>
          <w:color w:val="000000"/>
          <w:sz w:val="20"/>
          <w:szCs w:val="20"/>
        </w:rPr>
        <w:t> e trasmettere valori e principi etici attraverso uno specifico </w:t>
      </w:r>
      <w:r>
        <w:rPr>
          <w:rStyle w:val="Enfasigrassetto"/>
          <w:rFonts w:ascii="Calibri" w:hAnsi="Calibri"/>
          <w:color w:val="000000"/>
          <w:sz w:val="20"/>
          <w:szCs w:val="20"/>
        </w:rPr>
        <w:t>PERCORSO EDUCATIVO</w:t>
      </w:r>
      <w:r>
        <w:rPr>
          <w:rFonts w:ascii="Calibri" w:hAnsi="Calibri"/>
          <w:color w:val="000000"/>
          <w:sz w:val="20"/>
          <w:szCs w:val="20"/>
        </w:rPr>
        <w:t>.</w:t>
      </w:r>
    </w:p>
    <w:p w:rsidR="00491716" w:rsidRDefault="00491716" w:rsidP="00491716">
      <w:pPr>
        <w:pStyle w:val="NormaleWeb"/>
      </w:pPr>
      <w:r>
        <w:rPr>
          <w:rFonts w:ascii="Calibri" w:hAnsi="Calibri"/>
          <w:color w:val="000000"/>
          <w:sz w:val="20"/>
          <w:szCs w:val="20"/>
        </w:rPr>
        <w:t> </w:t>
      </w:r>
    </w:p>
    <w:p w:rsidR="00491716" w:rsidRDefault="00491716" w:rsidP="00491716">
      <w:pPr>
        <w:pStyle w:val="NormaleWeb"/>
      </w:pPr>
      <w:r>
        <w:rPr>
          <w:rFonts w:ascii="Calibri" w:hAnsi="Calibri"/>
          <w:color w:val="000000"/>
          <w:sz w:val="20"/>
          <w:szCs w:val="20"/>
        </w:rPr>
        <w:t>Le scuole interessate potranno aderire al progetto attraverso il portale </w:t>
      </w:r>
      <w:hyperlink r:id="rId4" w:tgtFrame="_blank" w:history="1">
        <w:r>
          <w:rPr>
            <w:rStyle w:val="Collegamentoipertestuale"/>
            <w:rFonts w:ascii="Calibri" w:hAnsi="Calibri"/>
            <w:color w:val="auto"/>
            <w:sz w:val="20"/>
            <w:szCs w:val="20"/>
            <w:bdr w:val="none" w:sz="0" w:space="0" w:color="auto" w:frame="1"/>
          </w:rPr>
          <w:t>www.campionatistudenteschi.it</w:t>
        </w:r>
      </w:hyperlink>
      <w:r>
        <w:rPr>
          <w:rFonts w:ascii="Calibri" w:hAnsi="Calibri"/>
          <w:color w:val="000000"/>
          <w:sz w:val="20"/>
          <w:szCs w:val="20"/>
        </w:rPr>
        <w:t> accedendo alla sezione “ISCRIZIONI ON-LINE CAMPIONATI STUDENTESCHI” e procedendo come riportato di seguito.</w:t>
      </w:r>
    </w:p>
    <w:p w:rsidR="00491716" w:rsidRDefault="00491716" w:rsidP="00491716">
      <w:pPr>
        <w:pStyle w:val="NormaleWeb"/>
      </w:pPr>
      <w:r>
        <w:rPr>
          <w:rFonts w:ascii="Calibri" w:hAnsi="Calibri"/>
          <w:color w:val="000000"/>
          <w:sz w:val="20"/>
          <w:szCs w:val="20"/>
        </w:rPr>
        <w:t> </w:t>
      </w:r>
    </w:p>
    <w:p w:rsidR="00491716" w:rsidRDefault="00491716" w:rsidP="00491716">
      <w:pPr>
        <w:pStyle w:val="NormaleWeb"/>
      </w:pPr>
      <w:r>
        <w:rPr>
          <w:rFonts w:ascii="Calibri" w:hAnsi="Calibri"/>
          <w:color w:val="000000"/>
          <w:sz w:val="20"/>
          <w:szCs w:val="20"/>
        </w:rPr>
        <w:t>Dalla sezione CORSI/ADESIONE, sulla barra in alto, cliccare - nel menù a tendina che si apre - sull'icona "PRE-ADESIONI".</w:t>
      </w:r>
    </w:p>
    <w:p w:rsidR="00491716" w:rsidRDefault="00491716" w:rsidP="00491716">
      <w:pPr>
        <w:pStyle w:val="NormaleWeb"/>
      </w:pPr>
      <w:r>
        <w:rPr>
          <w:rFonts w:ascii="Calibri" w:hAnsi="Calibri"/>
          <w:color w:val="000000"/>
          <w:sz w:val="20"/>
          <w:szCs w:val="20"/>
        </w:rPr>
        <w:t> </w:t>
      </w:r>
    </w:p>
    <w:p w:rsidR="00491716" w:rsidRDefault="00491716" w:rsidP="00491716">
      <w:pPr>
        <w:pStyle w:val="NormaleWeb"/>
      </w:pPr>
      <w:r>
        <w:rPr>
          <w:rFonts w:ascii="Calibri" w:hAnsi="Calibri"/>
          <w:color w:val="000000"/>
          <w:sz w:val="20"/>
          <w:szCs w:val="20"/>
        </w:rPr>
        <w:t>Nella schermata successiva, cliccare su "INSERIMENTO/VISIONE DISCIPLINE" (sotto la voce "Operatività" della barra centrale).</w:t>
      </w:r>
    </w:p>
    <w:p w:rsidR="00491716" w:rsidRDefault="00491716" w:rsidP="00491716">
      <w:pPr>
        <w:pStyle w:val="NormaleWeb"/>
      </w:pPr>
      <w:r>
        <w:rPr>
          <w:rFonts w:ascii="Calibri" w:hAnsi="Calibri"/>
          <w:color w:val="000000"/>
          <w:sz w:val="20"/>
          <w:szCs w:val="20"/>
        </w:rPr>
        <w:t> </w:t>
      </w:r>
    </w:p>
    <w:p w:rsidR="00491716" w:rsidRDefault="00491716" w:rsidP="00491716">
      <w:pPr>
        <w:pStyle w:val="NormaleWeb"/>
      </w:pPr>
      <w:r>
        <w:rPr>
          <w:rFonts w:ascii="Calibri" w:hAnsi="Calibri"/>
          <w:color w:val="000000"/>
          <w:sz w:val="20"/>
          <w:szCs w:val="20"/>
        </w:rPr>
        <w:t>Quindi - nella nuova schermata - cliccare sul pulsante verde "</w:t>
      </w:r>
      <w:proofErr w:type="spellStart"/>
      <w:r>
        <w:rPr>
          <w:rFonts w:ascii="Calibri" w:hAnsi="Calibri"/>
          <w:color w:val="000000"/>
          <w:sz w:val="20"/>
          <w:szCs w:val="20"/>
        </w:rPr>
        <w:t>+NUOVO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SPORT", in alto a sinistra.</w:t>
      </w:r>
    </w:p>
    <w:p w:rsidR="00491716" w:rsidRDefault="00491716" w:rsidP="00491716">
      <w:pPr>
        <w:pStyle w:val="NormaleWeb"/>
      </w:pPr>
      <w:r>
        <w:rPr>
          <w:rFonts w:ascii="Calibri" w:hAnsi="Calibri"/>
          <w:color w:val="000000"/>
          <w:sz w:val="20"/>
          <w:szCs w:val="20"/>
        </w:rPr>
        <w:t> </w:t>
      </w:r>
    </w:p>
    <w:p w:rsidR="00491716" w:rsidRDefault="00491716" w:rsidP="00491716">
      <w:pPr>
        <w:pStyle w:val="NormaleWeb"/>
      </w:pPr>
      <w:r>
        <w:rPr>
          <w:rFonts w:ascii="Calibri" w:hAnsi="Calibri"/>
          <w:color w:val="000000"/>
          <w:sz w:val="20"/>
          <w:szCs w:val="20"/>
        </w:rPr>
        <w:t>Poi, dal menù a tendina che si apre nell'ultimo riquadro in basso, cliccare su "Tutti in goal".</w:t>
      </w:r>
    </w:p>
    <w:p w:rsidR="00491716" w:rsidRDefault="00491716" w:rsidP="00491716">
      <w:pPr>
        <w:pStyle w:val="NormaleWeb"/>
      </w:pPr>
      <w:r>
        <w:rPr>
          <w:rFonts w:ascii="Calibri" w:hAnsi="Calibri"/>
          <w:color w:val="000000"/>
          <w:sz w:val="20"/>
          <w:szCs w:val="20"/>
        </w:rPr>
        <w:t> </w:t>
      </w:r>
    </w:p>
    <w:p w:rsidR="00491716" w:rsidRDefault="00491716" w:rsidP="00491716">
      <w:pPr>
        <w:pStyle w:val="NormaleWeb"/>
      </w:pPr>
      <w:r>
        <w:rPr>
          <w:rFonts w:ascii="Calibri" w:hAnsi="Calibri"/>
          <w:color w:val="000000"/>
          <w:sz w:val="20"/>
          <w:szCs w:val="20"/>
        </w:rPr>
        <w:t>Selezionare e "</w:t>
      </w:r>
      <w:proofErr w:type="spellStart"/>
      <w:r>
        <w:rPr>
          <w:rFonts w:ascii="Calibri" w:hAnsi="Calibri"/>
          <w:color w:val="000000"/>
          <w:sz w:val="20"/>
          <w:szCs w:val="20"/>
        </w:rPr>
        <w:t>flaggare</w:t>
      </w:r>
      <w:proofErr w:type="spellEnd"/>
      <w:r>
        <w:rPr>
          <w:rFonts w:ascii="Calibri" w:hAnsi="Calibri"/>
          <w:color w:val="000000"/>
          <w:sz w:val="20"/>
          <w:szCs w:val="20"/>
        </w:rPr>
        <w:t>" poi le categorie Ragazzi e Ragazze e confermare la scelta, cliccando sul segno di spunta che compare all'estrema sinistra della stessa riga (comparirà la scritta "salva riga").</w:t>
      </w:r>
    </w:p>
    <w:p w:rsidR="00491716" w:rsidRDefault="00491716" w:rsidP="00491716">
      <w:pPr>
        <w:pStyle w:val="NormaleWeb"/>
      </w:pPr>
      <w:r>
        <w:rPr>
          <w:rFonts w:ascii="Calibri" w:hAnsi="Calibri"/>
          <w:color w:val="000000"/>
          <w:sz w:val="20"/>
          <w:szCs w:val="20"/>
        </w:rPr>
        <w:t> </w:t>
      </w:r>
    </w:p>
    <w:p w:rsidR="00491716" w:rsidRDefault="00491716" w:rsidP="00491716">
      <w:pPr>
        <w:pStyle w:val="NormaleWeb"/>
      </w:pPr>
      <w:r>
        <w:rPr>
          <w:rFonts w:ascii="Calibri" w:hAnsi="Calibri"/>
          <w:color w:val="000000"/>
          <w:sz w:val="20"/>
          <w:szCs w:val="20"/>
        </w:rPr>
        <w:t>Se si vuole partecipare solo alla fase di istituto, "</w:t>
      </w:r>
      <w:proofErr w:type="spellStart"/>
      <w:r>
        <w:rPr>
          <w:rFonts w:ascii="Calibri" w:hAnsi="Calibri"/>
          <w:color w:val="000000"/>
          <w:sz w:val="20"/>
          <w:szCs w:val="20"/>
        </w:rPr>
        <w:t>flaggare</w:t>
      </w:r>
      <w:proofErr w:type="spellEnd"/>
      <w:r>
        <w:rPr>
          <w:rFonts w:ascii="Calibri" w:hAnsi="Calibri"/>
          <w:color w:val="000000"/>
          <w:sz w:val="20"/>
          <w:szCs w:val="20"/>
        </w:rPr>
        <w:t>" anche nel riquadro corrispondente, altrimenti si intenderà che la scuola parteciperà anche alle fasi successive.</w:t>
      </w:r>
    </w:p>
    <w:p w:rsidR="00491716" w:rsidRDefault="00491716" w:rsidP="00491716">
      <w:pPr>
        <w:pStyle w:val="NormaleWeb"/>
      </w:pPr>
      <w:r>
        <w:rPr>
          <w:rFonts w:ascii="Calibri" w:hAnsi="Calibri"/>
          <w:color w:val="000000"/>
          <w:sz w:val="20"/>
          <w:szCs w:val="20"/>
        </w:rPr>
        <w:t> </w:t>
      </w:r>
    </w:p>
    <w:p w:rsidR="00491716" w:rsidRDefault="00491716" w:rsidP="00491716">
      <w:pPr>
        <w:pStyle w:val="NormaleWeb"/>
      </w:pPr>
      <w:r>
        <w:rPr>
          <w:rFonts w:ascii="Calibri" w:hAnsi="Calibri"/>
          <w:color w:val="000000"/>
          <w:sz w:val="20"/>
          <w:szCs w:val="20"/>
          <w:u w:val="single"/>
        </w:rPr>
        <w:t>A seguito di tale procedura sul portale MIUR, le scuole dovranno completare l'iscrizione sul sito </w:t>
      </w:r>
      <w:hyperlink r:id="rId5" w:history="1">
        <w:r>
          <w:rPr>
            <w:rStyle w:val="Collegamentoipertestuale"/>
            <w:rFonts w:ascii="Calibri" w:hAnsi="Calibri"/>
            <w:sz w:val="20"/>
            <w:szCs w:val="20"/>
          </w:rPr>
          <w:t>www.valorinrete.it</w:t>
        </w:r>
      </w:hyperlink>
      <w:r>
        <w:rPr>
          <w:rFonts w:ascii="Calibri" w:hAnsi="Calibri"/>
          <w:color w:val="000000"/>
          <w:sz w:val="20"/>
          <w:szCs w:val="20"/>
          <w:u w:val="single"/>
        </w:rPr>
        <w:t xml:space="preserve"> e/o </w:t>
      </w:r>
      <w:hyperlink r:id="rId6" w:history="1">
        <w:r>
          <w:rPr>
            <w:rStyle w:val="Collegamentoipertestuale"/>
            <w:rFonts w:ascii="Calibri" w:hAnsi="Calibri"/>
            <w:sz w:val="20"/>
            <w:szCs w:val="20"/>
          </w:rPr>
          <w:t>www.tuttingoal.it</w:t>
        </w:r>
      </w:hyperlink>
      <w:r>
        <w:rPr>
          <w:rFonts w:ascii="Calibri" w:hAnsi="Calibri"/>
          <w:color w:val="000000"/>
          <w:sz w:val="20"/>
          <w:szCs w:val="20"/>
        </w:rPr>
        <w:t xml:space="preserve">, cui si verrà indirizzati cliccando sul banner che compare nello stesso portale dei Campionati Studenteschi, in home </w:t>
      </w:r>
      <w:proofErr w:type="spellStart"/>
      <w:r>
        <w:rPr>
          <w:rFonts w:ascii="Calibri" w:hAnsi="Calibri"/>
          <w:color w:val="000000"/>
          <w:sz w:val="20"/>
          <w:szCs w:val="20"/>
        </w:rPr>
        <w:t>page</w:t>
      </w:r>
      <w:proofErr w:type="spellEnd"/>
      <w:r>
        <w:rPr>
          <w:rFonts w:ascii="Calibri" w:hAnsi="Calibri"/>
          <w:color w:val="000000"/>
          <w:sz w:val="20"/>
          <w:szCs w:val="20"/>
        </w:rPr>
        <w:t>.</w:t>
      </w:r>
    </w:p>
    <w:p w:rsidR="00491716" w:rsidRDefault="00491716" w:rsidP="00491716">
      <w:pPr>
        <w:pStyle w:val="NormaleWeb"/>
      </w:pPr>
      <w:r>
        <w:rPr>
          <w:rFonts w:ascii="Calibri" w:hAnsi="Calibri"/>
          <w:color w:val="000000"/>
          <w:sz w:val="20"/>
          <w:szCs w:val="20"/>
        </w:rPr>
        <w:t> </w:t>
      </w:r>
    </w:p>
    <w:p w:rsidR="00491716" w:rsidRDefault="00491716" w:rsidP="00491716">
      <w:pPr>
        <w:pStyle w:val="NormaleWeb"/>
      </w:pPr>
      <w:r>
        <w:rPr>
          <w:rFonts w:ascii="Calibri" w:hAnsi="Calibri"/>
          <w:color w:val="000000"/>
          <w:sz w:val="20"/>
          <w:szCs w:val="20"/>
        </w:rPr>
        <w:t>Pertanto, ultimata la fase d’Istituto, ogni scuola individuerà </w:t>
      </w:r>
      <w:r>
        <w:rPr>
          <w:rFonts w:ascii="Calibri" w:hAnsi="Calibri"/>
          <w:color w:val="1F497D"/>
          <w:sz w:val="20"/>
          <w:szCs w:val="20"/>
        </w:rPr>
        <w:t>- </w:t>
      </w:r>
      <w:r>
        <w:rPr>
          <w:rFonts w:ascii="Calibri" w:hAnsi="Calibri"/>
          <w:color w:val="000000"/>
          <w:sz w:val="20"/>
          <w:szCs w:val="20"/>
        </w:rPr>
        <w:t>tra quelli partecipanti - il Team vincitore</w:t>
      </w:r>
      <w:r>
        <w:rPr>
          <w:rFonts w:ascii="Calibri" w:hAnsi="Calibri"/>
          <w:color w:val="1F497D"/>
          <w:sz w:val="20"/>
          <w:szCs w:val="20"/>
        </w:rPr>
        <w:t> </w:t>
      </w:r>
      <w:r>
        <w:rPr>
          <w:rFonts w:ascii="Calibri" w:hAnsi="Calibri"/>
          <w:color w:val="000000"/>
          <w:sz w:val="20"/>
          <w:szCs w:val="20"/>
        </w:rPr>
        <w:t xml:space="preserve">e dovrà caricarne l’organigramma sul sito </w:t>
      </w:r>
      <w:hyperlink r:id="rId7" w:history="1">
        <w:r>
          <w:rPr>
            <w:rStyle w:val="Collegamentoipertestuale"/>
            <w:rFonts w:ascii="Calibri" w:hAnsi="Calibri"/>
            <w:sz w:val="20"/>
            <w:szCs w:val="20"/>
          </w:rPr>
          <w:t>www.valorinrete.it</w:t>
        </w:r>
      </w:hyperlink>
      <w:r>
        <w:rPr>
          <w:rFonts w:ascii="Calibri" w:hAnsi="Calibri"/>
          <w:color w:val="000000"/>
          <w:sz w:val="20"/>
          <w:szCs w:val="20"/>
        </w:rPr>
        <w:t xml:space="preserve"> e/o </w:t>
      </w:r>
      <w:hyperlink r:id="rId8" w:history="1">
        <w:r>
          <w:rPr>
            <w:rStyle w:val="Collegamentoipertestuale"/>
            <w:rFonts w:ascii="Calibri" w:hAnsi="Calibri"/>
            <w:sz w:val="20"/>
            <w:szCs w:val="20"/>
          </w:rPr>
          <w:t>www.tuttingoal.it</w:t>
        </w:r>
      </w:hyperlink>
      <w:r>
        <w:rPr>
          <w:rFonts w:ascii="Calibri" w:hAnsi="Calibri"/>
          <w:color w:val="000000"/>
          <w:sz w:val="20"/>
          <w:szCs w:val="20"/>
        </w:rPr>
        <w:t xml:space="preserve"> per accedere alla fase successiva del torneo sportivo.</w:t>
      </w:r>
    </w:p>
    <w:p w:rsidR="00491716" w:rsidRDefault="00491716" w:rsidP="00491716">
      <w:pPr>
        <w:pStyle w:val="NormaleWeb"/>
      </w:pPr>
      <w:r>
        <w:br/>
      </w:r>
      <w:r>
        <w:rPr>
          <w:rFonts w:ascii="Calibri" w:hAnsi="Calibri"/>
          <w:color w:val="000000"/>
          <w:sz w:val="20"/>
          <w:szCs w:val="20"/>
          <w:shd w:val="clear" w:color="auto" w:fill="FFFFFF"/>
        </w:rPr>
        <w:t>Le scuole potranno iscriversi  sino al 20 gennaio 2020.</w:t>
      </w:r>
    </w:p>
    <w:p w:rsidR="00491716" w:rsidRDefault="00491716" w:rsidP="00491716">
      <w:pPr>
        <w:pStyle w:val="NormaleWeb"/>
      </w:pPr>
      <w:r>
        <w:rPr>
          <w:rFonts w:ascii="Calibri" w:hAnsi="Calibri"/>
          <w:color w:val="000000"/>
          <w:sz w:val="20"/>
          <w:szCs w:val="20"/>
        </w:rPr>
        <w:t> </w:t>
      </w:r>
    </w:p>
    <w:p w:rsidR="00491716" w:rsidRDefault="00491716" w:rsidP="00491716">
      <w:pPr>
        <w:pStyle w:val="NormaleWeb"/>
      </w:pPr>
      <w:r>
        <w:rPr>
          <w:rStyle w:val="Enfasigrassetto"/>
          <w:rFonts w:ascii="Calibri" w:hAnsi="Calibri"/>
          <w:color w:val="000000"/>
          <w:sz w:val="20"/>
          <w:szCs w:val="20"/>
        </w:rPr>
        <w:t>La costituzione dell’organigramma sarà propedeutica alla partecipazione al percorso sportivo e educativo.</w:t>
      </w:r>
    </w:p>
    <w:p w:rsidR="00491716" w:rsidRDefault="00491716" w:rsidP="00491716">
      <w:pPr>
        <w:pStyle w:val="NormaleWeb"/>
      </w:pPr>
      <w:r>
        <w:rPr>
          <w:rFonts w:ascii="inherit" w:hAnsi="inherit"/>
          <w:color w:val="1F497D"/>
          <w:sz w:val="22"/>
          <w:szCs w:val="22"/>
        </w:rPr>
        <w:t> </w:t>
      </w:r>
    </w:p>
    <w:p w:rsidR="00491716" w:rsidRDefault="00491716" w:rsidP="00491716">
      <w:pPr>
        <w:pStyle w:val="NormaleWeb"/>
      </w:pPr>
      <w:r>
        <w:rPr>
          <w:rFonts w:ascii="Calibri" w:hAnsi="Calibri"/>
          <w:color w:val="000000"/>
          <w:sz w:val="20"/>
          <w:szCs w:val="20"/>
        </w:rPr>
        <w:t xml:space="preserve">Si allega alla presente la nota n. 5192 del 22.11.2019 avente ad oggetto Progetto </w:t>
      </w:r>
      <w:proofErr w:type="spellStart"/>
      <w:r>
        <w:rPr>
          <w:rFonts w:ascii="Calibri" w:hAnsi="Calibri"/>
          <w:color w:val="000000"/>
          <w:sz w:val="20"/>
          <w:szCs w:val="20"/>
        </w:rPr>
        <w:t>didattico-sportivo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“</w:t>
      </w:r>
      <w:proofErr w:type="spellStart"/>
      <w:r>
        <w:rPr>
          <w:rFonts w:ascii="Calibri" w:hAnsi="Calibri"/>
          <w:color w:val="000000"/>
          <w:sz w:val="20"/>
          <w:szCs w:val="20"/>
        </w:rPr>
        <w:t>Tuttingoal</w:t>
      </w:r>
      <w:proofErr w:type="spellEnd"/>
      <w:r>
        <w:rPr>
          <w:rFonts w:ascii="Calibri" w:hAnsi="Calibri"/>
          <w:color w:val="000000"/>
          <w:sz w:val="20"/>
          <w:szCs w:val="20"/>
        </w:rPr>
        <w:t>”.</w:t>
      </w:r>
    </w:p>
    <w:p w:rsidR="00491716" w:rsidRDefault="00491716" w:rsidP="00491716">
      <w:pPr>
        <w:pStyle w:val="NormaleWeb"/>
      </w:pPr>
      <w:r>
        <w:rPr>
          <w:rFonts w:ascii="Calibri" w:hAnsi="Calibri"/>
          <w:color w:val="000000"/>
          <w:sz w:val="20"/>
          <w:szCs w:val="20"/>
        </w:rPr>
        <w:t> </w:t>
      </w:r>
    </w:p>
    <w:p w:rsidR="00491716" w:rsidRDefault="00491716" w:rsidP="00491716">
      <w:pPr>
        <w:pStyle w:val="NormaleWeb"/>
      </w:pPr>
      <w:r>
        <w:rPr>
          <w:rFonts w:ascii="Calibri" w:hAnsi="Calibri"/>
          <w:color w:val="000000"/>
          <w:sz w:val="20"/>
          <w:szCs w:val="20"/>
        </w:rPr>
        <w:t>Cordiali saluti</w:t>
      </w:r>
    </w:p>
    <w:p w:rsidR="00491716" w:rsidRDefault="00491716" w:rsidP="00491716">
      <w:pPr>
        <w:pStyle w:val="NormaleWeb"/>
      </w:pPr>
      <w:r>
        <w:rPr>
          <w:rFonts w:ascii="Calibri" w:hAnsi="Calibri"/>
          <w:sz w:val="22"/>
          <w:szCs w:val="22"/>
        </w:rPr>
        <w:t>DGSIP</w:t>
      </w:r>
    </w:p>
    <w:p w:rsidR="00491716" w:rsidRDefault="00491716" w:rsidP="00491716">
      <w:pPr>
        <w:pStyle w:val="NormaleWeb"/>
      </w:pPr>
      <w:r>
        <w:t> </w:t>
      </w:r>
    </w:p>
    <w:p w:rsidR="003C73B5" w:rsidRDefault="003C73B5"/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491716"/>
    <w:rsid w:val="00053A85"/>
    <w:rsid w:val="003C513B"/>
    <w:rsid w:val="003C73B5"/>
    <w:rsid w:val="00486439"/>
    <w:rsid w:val="00491716"/>
    <w:rsid w:val="00553BDD"/>
    <w:rsid w:val="00633755"/>
    <w:rsid w:val="008A7A76"/>
    <w:rsid w:val="00943A94"/>
    <w:rsid w:val="00B2576B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3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9171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9171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917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ttingoal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alorinret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ttingoal.it" TargetMode="External"/><Relationship Id="rId5" Type="http://schemas.openxmlformats.org/officeDocument/2006/relationships/hyperlink" Target="http://www.valorinrete.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ampionatistudenteschi.i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2019-12-14T12:19:00Z</dcterms:created>
  <dcterms:modified xsi:type="dcterms:W3CDTF">2019-12-14T12:19:00Z</dcterms:modified>
</cp:coreProperties>
</file>