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05" w:rsidRDefault="000A1F05" w:rsidP="000A1F05">
      <w:pPr>
        <w:spacing w:before="100" w:beforeAutospacing="1" w:after="100" w:afterAutospacing="1"/>
        <w:rPr>
          <w:b/>
          <w:bCs/>
          <w:sz w:val="28"/>
          <w:szCs w:val="28"/>
        </w:rPr>
      </w:pPr>
    </w:p>
    <w:p w:rsidR="000A1F05" w:rsidRDefault="000A1F05" w:rsidP="000A1F05">
      <w:pPr>
        <w:spacing w:before="100" w:beforeAutospacing="1" w:after="100" w:afterAutospacing="1"/>
        <w:rPr>
          <w:b/>
          <w:bCs/>
          <w:sz w:val="28"/>
          <w:szCs w:val="28"/>
        </w:rPr>
      </w:pPr>
    </w:p>
    <w:p w:rsidR="000A1F05" w:rsidRDefault="000A1F05" w:rsidP="000A1F05">
      <w:pPr>
        <w:spacing w:before="100" w:beforeAutospacing="1" w:after="100" w:afterAutospacing="1"/>
        <w:rPr>
          <w:b/>
          <w:bCs/>
          <w:sz w:val="28"/>
          <w:szCs w:val="28"/>
        </w:rPr>
      </w:pPr>
    </w:p>
    <w:p w:rsidR="000A1F05" w:rsidRDefault="000A1F05" w:rsidP="000A1F05">
      <w:pPr>
        <w:spacing w:before="100" w:beforeAutospacing="1" w:after="100" w:afterAutospacing="1"/>
      </w:pPr>
      <w:r>
        <w:rPr>
          <w:b/>
          <w:bCs/>
          <w:sz w:val="28"/>
          <w:szCs w:val="28"/>
        </w:rPr>
        <w:t>Elisa Mazzoli - Amici bestiali</w:t>
      </w:r>
      <w:r>
        <w:rPr>
          <w:sz w:val="28"/>
          <w:szCs w:val="28"/>
        </w:rPr>
        <w:t xml:space="preserve"> (prima elementare</w:t>
      </w:r>
      <w:r>
        <w:rPr>
          <w:b/>
          <w:bCs/>
          <w:sz w:val="28"/>
          <w:szCs w:val="28"/>
        </w:rPr>
        <w:t>) 8 aprile ore 11,00</w:t>
      </w:r>
    </w:p>
    <w:p w:rsidR="000A1F05" w:rsidRDefault="000A1F05" w:rsidP="000A1F05">
      <w:pPr>
        <w:spacing w:before="100" w:beforeAutospacing="1" w:after="100" w:afterAutospacing="1"/>
      </w:pPr>
      <w:r>
        <w:rPr>
          <w:b/>
          <w:bCs/>
          <w:sz w:val="28"/>
          <w:szCs w:val="28"/>
        </w:rPr>
        <w:t>Elisa Mazzoli - Cara tartaruga</w:t>
      </w:r>
      <w:r>
        <w:rPr>
          <w:sz w:val="28"/>
          <w:szCs w:val="28"/>
        </w:rPr>
        <w:t xml:space="preserve"> (seconda elementare) </w:t>
      </w:r>
      <w:r>
        <w:rPr>
          <w:b/>
          <w:bCs/>
          <w:sz w:val="28"/>
          <w:szCs w:val="28"/>
        </w:rPr>
        <w:t>8 aprile ore 12,00</w:t>
      </w:r>
    </w:p>
    <w:p w:rsidR="000A1F05" w:rsidRDefault="000A1F05" w:rsidP="000A1F05">
      <w:pPr>
        <w:spacing w:before="100" w:beforeAutospacing="1" w:after="100" w:afterAutospacing="1"/>
      </w:pPr>
      <w:r>
        <w:rPr>
          <w:b/>
          <w:bCs/>
          <w:sz w:val="28"/>
          <w:szCs w:val="28"/>
        </w:rPr>
        <w:t>Daniela Valente - Arturo e l’uomo nero</w:t>
      </w:r>
      <w:r>
        <w:rPr>
          <w:sz w:val="28"/>
          <w:szCs w:val="28"/>
        </w:rPr>
        <w:t xml:space="preserve"> (terza elementare) </w:t>
      </w:r>
      <w:r>
        <w:rPr>
          <w:b/>
          <w:bCs/>
          <w:sz w:val="28"/>
          <w:szCs w:val="28"/>
        </w:rPr>
        <w:t>16 marzo ore 9,00</w:t>
      </w:r>
    </w:p>
    <w:p w:rsidR="000A1F05" w:rsidRDefault="000A1F05" w:rsidP="000A1F05">
      <w:pPr>
        <w:spacing w:before="100" w:beforeAutospacing="1" w:after="100" w:afterAutospacing="1"/>
      </w:pPr>
      <w:r>
        <w:rPr>
          <w:b/>
          <w:bCs/>
          <w:sz w:val="28"/>
          <w:szCs w:val="28"/>
        </w:rPr>
        <w:t xml:space="preserve">Anna </w:t>
      </w:r>
      <w:proofErr w:type="spellStart"/>
      <w:r>
        <w:rPr>
          <w:b/>
          <w:bCs/>
          <w:sz w:val="28"/>
          <w:szCs w:val="28"/>
        </w:rPr>
        <w:t>Lavatelli</w:t>
      </w:r>
      <w:proofErr w:type="spellEnd"/>
      <w:r>
        <w:rPr>
          <w:b/>
          <w:bCs/>
          <w:sz w:val="28"/>
          <w:szCs w:val="28"/>
        </w:rPr>
        <w:t xml:space="preserve"> - Un robot quasi perfetto</w:t>
      </w:r>
      <w:r>
        <w:rPr>
          <w:sz w:val="28"/>
          <w:szCs w:val="28"/>
        </w:rPr>
        <w:t xml:space="preserve">(quarta elementare) </w:t>
      </w:r>
      <w:r>
        <w:rPr>
          <w:b/>
          <w:bCs/>
          <w:sz w:val="28"/>
          <w:szCs w:val="28"/>
        </w:rPr>
        <w:t>18 febbraio ore 9,30</w:t>
      </w:r>
    </w:p>
    <w:p w:rsidR="000A1F05" w:rsidRDefault="000A1F05" w:rsidP="000A1F05">
      <w:pPr>
        <w:spacing w:before="100" w:beforeAutospacing="1" w:after="100" w:afterAutospacing="1"/>
      </w:pPr>
      <w:r>
        <w:rPr>
          <w:b/>
          <w:bCs/>
          <w:sz w:val="27"/>
          <w:szCs w:val="27"/>
        </w:rPr>
        <w:t>Fabio </w:t>
      </w:r>
      <w:proofErr w:type="spellStart"/>
      <w:r>
        <w:rPr>
          <w:b/>
          <w:bCs/>
          <w:sz w:val="27"/>
          <w:szCs w:val="27"/>
        </w:rPr>
        <w:t>Truzzolillo</w:t>
      </w:r>
      <w:proofErr w:type="spellEnd"/>
      <w:r>
        <w:rPr>
          <w:b/>
          <w:bCs/>
          <w:sz w:val="27"/>
          <w:szCs w:val="27"/>
        </w:rPr>
        <w:t xml:space="preserve"> - </w:t>
      </w:r>
      <w:proofErr w:type="spellStart"/>
      <w:r>
        <w:rPr>
          <w:b/>
          <w:bCs/>
          <w:sz w:val="27"/>
          <w:szCs w:val="27"/>
        </w:rPr>
        <w:t>Yusuf</w:t>
      </w:r>
      <w:proofErr w:type="spellEnd"/>
      <w:r>
        <w:rPr>
          <w:sz w:val="28"/>
          <w:szCs w:val="28"/>
        </w:rPr>
        <w:t xml:space="preserve"> (Quinta elementare)</w:t>
      </w:r>
      <w:r>
        <w:rPr>
          <w:b/>
          <w:bCs/>
          <w:sz w:val="28"/>
          <w:szCs w:val="28"/>
        </w:rPr>
        <w:t> 18 Maggio ore 11,00</w:t>
      </w:r>
    </w:p>
    <w:p w:rsidR="000A1F05" w:rsidRDefault="000A1F05" w:rsidP="000A1F05">
      <w:pPr>
        <w:spacing w:before="100" w:beforeAutospacing="1" w:after="100" w:afterAutospacing="1"/>
      </w:pPr>
      <w:r>
        <w:rPr>
          <w:b/>
          <w:bCs/>
          <w:sz w:val="28"/>
          <w:szCs w:val="28"/>
        </w:rPr>
        <w:t>Daniela Valente - Occhio a Marta</w:t>
      </w:r>
      <w:r>
        <w:rPr>
          <w:sz w:val="28"/>
          <w:szCs w:val="28"/>
        </w:rPr>
        <w:t xml:space="preserve"> (Prima media) </w:t>
      </w:r>
      <w:r>
        <w:rPr>
          <w:b/>
          <w:bCs/>
          <w:sz w:val="28"/>
          <w:szCs w:val="28"/>
        </w:rPr>
        <w:t>16 marzo ore 11,00</w:t>
      </w:r>
    </w:p>
    <w:p w:rsidR="000A1F05" w:rsidRDefault="000A1F05" w:rsidP="000A1F05">
      <w:pPr>
        <w:spacing w:before="100" w:beforeAutospacing="1" w:after="100" w:afterAutospacing="1"/>
      </w:pPr>
      <w:r>
        <w:rPr>
          <w:b/>
          <w:bCs/>
          <w:sz w:val="28"/>
          <w:szCs w:val="28"/>
        </w:rPr>
        <w:t>Giuliana Facchini -</w:t>
      </w:r>
      <w:r>
        <w:rPr>
          <w:sz w:val="28"/>
          <w:szCs w:val="28"/>
        </w:rPr>
        <w:t xml:space="preserve"> I</w:t>
      </w:r>
      <w:r>
        <w:rPr>
          <w:b/>
          <w:bCs/>
          <w:sz w:val="28"/>
          <w:szCs w:val="28"/>
        </w:rPr>
        <w:t>o e te sull’isola che non c’è</w:t>
      </w:r>
      <w:r>
        <w:rPr>
          <w:sz w:val="28"/>
          <w:szCs w:val="28"/>
        </w:rPr>
        <w:t xml:space="preserve"> (Seconda media) </w:t>
      </w:r>
      <w:r>
        <w:rPr>
          <w:b/>
          <w:bCs/>
          <w:sz w:val="28"/>
          <w:szCs w:val="28"/>
        </w:rPr>
        <w:t>27 maggio ore 9,00</w:t>
      </w:r>
    </w:p>
    <w:p w:rsidR="000A1F05" w:rsidRDefault="000A1F05" w:rsidP="000A1F05">
      <w:pPr>
        <w:spacing w:before="100" w:beforeAutospacing="1" w:after="100" w:afterAutospacing="1"/>
      </w:pPr>
      <w:r>
        <w:rPr>
          <w:b/>
          <w:bCs/>
          <w:sz w:val="28"/>
          <w:szCs w:val="28"/>
        </w:rPr>
        <w:t xml:space="preserve">Dino </w:t>
      </w:r>
      <w:proofErr w:type="spellStart"/>
      <w:r>
        <w:rPr>
          <w:b/>
          <w:bCs/>
          <w:sz w:val="28"/>
          <w:szCs w:val="28"/>
        </w:rPr>
        <w:t>Ticli-</w:t>
      </w:r>
      <w:proofErr w:type="spellEnd"/>
      <w:r>
        <w:rPr>
          <w:b/>
          <w:bCs/>
          <w:sz w:val="28"/>
          <w:szCs w:val="28"/>
        </w:rPr>
        <w:t xml:space="preserve"> Il sogno di Martin</w:t>
      </w:r>
      <w:r>
        <w:rPr>
          <w:sz w:val="28"/>
          <w:szCs w:val="28"/>
        </w:rPr>
        <w:t xml:space="preserve"> (Terza media) </w:t>
      </w:r>
      <w:r>
        <w:rPr>
          <w:b/>
          <w:bCs/>
          <w:sz w:val="28"/>
          <w:szCs w:val="28"/>
        </w:rPr>
        <w:t>12 marzo ore 9,30</w:t>
      </w:r>
    </w:p>
    <w:p w:rsidR="000A1F05" w:rsidRDefault="000A1F05" w:rsidP="000A1F05">
      <w:pPr>
        <w:rPr>
          <w:rFonts w:eastAsia="Times New Roman"/>
        </w:rPr>
      </w:pPr>
      <w:r>
        <w:rPr>
          <w:rFonts w:eastAsia="Times New Roman"/>
          <w:sz w:val="27"/>
          <w:szCs w:val="27"/>
        </w:rPr>
        <w:t>Saluti</w:t>
      </w:r>
    </w:p>
    <w:p w:rsidR="000A1F05" w:rsidRDefault="000A1F05" w:rsidP="000A1F05">
      <w:pPr>
        <w:rPr>
          <w:rFonts w:eastAsia="Times New Roman"/>
        </w:rPr>
      </w:pPr>
    </w:p>
    <w:p w:rsidR="000A1F05" w:rsidRDefault="000A1F05" w:rsidP="000A1F05">
      <w:pPr>
        <w:rPr>
          <w:rFonts w:eastAsia="Times New Roman"/>
        </w:rPr>
      </w:pPr>
    </w:p>
    <w:p w:rsidR="000A1F05" w:rsidRDefault="000A1F05" w:rsidP="000A1F05">
      <w:pPr>
        <w:rPr>
          <w:rFonts w:eastAsia="Times New Roman"/>
        </w:rPr>
      </w:pPr>
      <w:r>
        <w:rPr>
          <w:rFonts w:eastAsia="Times New Roman"/>
          <w:noProof/>
        </w:rPr>
        <w:drawing>
          <wp:inline distT="0" distB="0" distL="0" distR="0">
            <wp:extent cx="1905000" cy="495300"/>
            <wp:effectExtent l="19050" t="0" r="0" b="0"/>
            <wp:docPr id="1" name="3A222F23-A2C9-4B56-AA11-DA6D196125C2" descr="cid:9A8CBD70-A8E3-49B1-85E3-F76B1246E669@fastweb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222F23-A2C9-4B56-AA11-DA6D196125C2" descr="cid:9A8CBD70-A8E3-49B1-85E3-F76B1246E669@fastwebnet.it"/>
                    <pic:cNvPicPr>
                      <a:picLocks noChangeAspect="1" noChangeArrowheads="1"/>
                    </pic:cNvPicPr>
                  </pic:nvPicPr>
                  <pic:blipFill>
                    <a:blip r:embed="rId4" r:link="rId5"/>
                    <a:srcRect/>
                    <a:stretch>
                      <a:fillRect/>
                    </a:stretch>
                  </pic:blipFill>
                  <pic:spPr bwMode="auto">
                    <a:xfrm>
                      <a:off x="0" y="0"/>
                      <a:ext cx="1905000" cy="495300"/>
                    </a:xfrm>
                    <a:prstGeom prst="rect">
                      <a:avLst/>
                    </a:prstGeom>
                    <a:noFill/>
                    <a:ln w="9525">
                      <a:noFill/>
                      <a:miter lim="800000"/>
                      <a:headEnd/>
                      <a:tailEnd/>
                    </a:ln>
                  </pic:spPr>
                </pic:pic>
              </a:graphicData>
            </a:graphic>
          </wp:inline>
        </w:drawing>
      </w:r>
    </w:p>
    <w:p w:rsidR="000A1F05" w:rsidRDefault="000A1F05" w:rsidP="000A1F05">
      <w:pPr>
        <w:rPr>
          <w:rFonts w:ascii="Helvetica" w:eastAsia="Times New Roman" w:hAnsi="Helvetica" w:cs="Helvetica"/>
          <w:sz w:val="14"/>
          <w:szCs w:val="14"/>
        </w:rPr>
      </w:pPr>
      <w:r>
        <w:rPr>
          <w:rFonts w:ascii="Helvetica" w:eastAsia="Times New Roman" w:hAnsi="Helvetica" w:cs="Helvetica"/>
          <w:sz w:val="14"/>
          <w:szCs w:val="14"/>
        </w:rPr>
        <w:br/>
        <w:t>Via G. Fortunato, 54 - 87021 Belvedere Marittimo (CS) - ITALY</w:t>
      </w:r>
      <w:r>
        <w:rPr>
          <w:rFonts w:ascii="Helvetica" w:eastAsia="Times New Roman" w:hAnsi="Helvetica" w:cs="Helvetica"/>
          <w:sz w:val="14"/>
          <w:szCs w:val="14"/>
        </w:rPr>
        <w:br/>
        <w:t>tel. (+39)0985.887823 | </w:t>
      </w:r>
      <w:hyperlink r:id="rId6" w:history="1">
        <w:r>
          <w:rPr>
            <w:rStyle w:val="Collegamentoipertestuale"/>
            <w:rFonts w:ascii="Helvetica" w:eastAsia="Times New Roman" w:hAnsi="Helvetica" w:cs="Helvetica"/>
            <w:sz w:val="14"/>
            <w:szCs w:val="14"/>
          </w:rPr>
          <w:t>daniela@coccolebooks.com</w:t>
        </w:r>
      </w:hyperlink>
      <w:r>
        <w:rPr>
          <w:rFonts w:ascii="Helvetica" w:eastAsia="Times New Roman" w:hAnsi="Helvetica" w:cs="Helvetica"/>
          <w:sz w:val="14"/>
          <w:szCs w:val="14"/>
        </w:rPr>
        <w:br/>
      </w:r>
      <w:hyperlink r:id="rId7" w:history="1">
        <w:r>
          <w:rPr>
            <w:rStyle w:val="Collegamentoipertestuale"/>
            <w:rFonts w:ascii="Helvetica" w:eastAsia="Times New Roman" w:hAnsi="Helvetica" w:cs="Helvetica"/>
            <w:sz w:val="14"/>
            <w:szCs w:val="14"/>
          </w:rPr>
          <w:t>www.coccolebooks.com</w:t>
        </w:r>
      </w:hyperlink>
      <w:r>
        <w:rPr>
          <w:rFonts w:ascii="Helvetica" w:eastAsia="Times New Roman" w:hAnsi="Helvetica" w:cs="Helvetica"/>
          <w:sz w:val="14"/>
          <w:szCs w:val="14"/>
        </w:rPr>
        <w:t> | </w:t>
      </w:r>
      <w:proofErr w:type="spellStart"/>
      <w:r>
        <w:rPr>
          <w:rFonts w:ascii="Helvetica" w:eastAsia="Times New Roman" w:hAnsi="Helvetica" w:cs="Helvetica"/>
          <w:sz w:val="14"/>
          <w:szCs w:val="14"/>
        </w:rPr>
        <w:t>Facebook</w:t>
      </w:r>
      <w:proofErr w:type="spellEnd"/>
      <w:r>
        <w:rPr>
          <w:rFonts w:ascii="Helvetica" w:eastAsia="Times New Roman" w:hAnsi="Helvetica" w:cs="Helvetica"/>
          <w:sz w:val="14"/>
          <w:szCs w:val="14"/>
        </w:rPr>
        <w:t> | </w:t>
      </w:r>
      <w:proofErr w:type="spellStart"/>
      <w:r>
        <w:rPr>
          <w:rFonts w:ascii="Helvetica" w:eastAsia="Times New Roman" w:hAnsi="Helvetica" w:cs="Helvetica"/>
          <w:sz w:val="14"/>
          <w:szCs w:val="14"/>
        </w:rPr>
        <w:t>Twitter</w:t>
      </w:r>
      <w:proofErr w:type="spellEnd"/>
      <w:r>
        <w:rPr>
          <w:rFonts w:ascii="Helvetica" w:eastAsia="Times New Roman" w:hAnsi="Helvetica" w:cs="Helvetica"/>
          <w:sz w:val="14"/>
          <w:szCs w:val="14"/>
        </w:rPr>
        <w:t> </w:t>
      </w:r>
      <w:r>
        <w:rPr>
          <w:rFonts w:ascii="Helvetica" w:eastAsia="Times New Roman" w:hAnsi="Helvetica" w:cs="Helvetica"/>
          <w:sz w:val="14"/>
          <w:szCs w:val="14"/>
        </w:rPr>
        <w:br/>
      </w:r>
      <w:r>
        <w:rPr>
          <w:rFonts w:ascii="Helvetica" w:eastAsia="Times New Roman" w:hAnsi="Helvetica" w:cs="Helvetica"/>
          <w:sz w:val="14"/>
          <w:szCs w:val="14"/>
        </w:rPr>
        <w:br/>
        <w:t xml:space="preserve">Garanzia di riservatezza e tutela della privacy D. </w:t>
      </w:r>
      <w:proofErr w:type="spellStart"/>
      <w:r>
        <w:rPr>
          <w:rFonts w:ascii="Helvetica" w:eastAsia="Times New Roman" w:hAnsi="Helvetica" w:cs="Helvetica"/>
          <w:sz w:val="14"/>
          <w:szCs w:val="14"/>
        </w:rPr>
        <w:t>Lgs</w:t>
      </w:r>
      <w:proofErr w:type="spellEnd"/>
      <w:r>
        <w:rPr>
          <w:rFonts w:ascii="Helvetica" w:eastAsia="Times New Roman" w:hAnsi="Helvetica" w:cs="Helvetica"/>
          <w:sz w:val="14"/>
          <w:szCs w:val="14"/>
        </w:rPr>
        <w:t>. 196/2003 (Codice della Privacy)</w:t>
      </w:r>
      <w:r>
        <w:rPr>
          <w:rFonts w:ascii="Helvetica" w:eastAsia="Times New Roman" w:hAnsi="Helvetica" w:cs="Helvetica"/>
          <w:sz w:val="14"/>
          <w:szCs w:val="14"/>
        </w:rPr>
        <w:br/>
        <w:t>Le osservazioni contenute in questa e mail, sono da considerarsi strettamente riservate.</w:t>
      </w:r>
      <w:r>
        <w:rPr>
          <w:rFonts w:ascii="Helvetica" w:eastAsia="Times New Roman" w:hAnsi="Helvetica" w:cs="Helvetica"/>
          <w:sz w:val="14"/>
          <w:szCs w:val="14"/>
        </w:rPr>
        <w:br/>
        <w:t xml:space="preserve">Il loro utilizzo è consentito esclusivamente al destinatario della e mail, per le finalità indicate nello stesso. Qualora riceveste questa e mail senza esserne il destinatario, Vi preghiamo cortesemente di darcene notizia e di procedere alla distruzione del messaggio stesso. Trattenere il messaggio stesso, divulgarlo anche in parte, distribuirlo ad altri soggetti, copiarlo, od utilizzarlo per finalità diverse, costituisce comportamento contrario ai principi dettati dal D. </w:t>
      </w:r>
      <w:proofErr w:type="spellStart"/>
      <w:r>
        <w:rPr>
          <w:rFonts w:ascii="Helvetica" w:eastAsia="Times New Roman" w:hAnsi="Helvetica" w:cs="Helvetica"/>
          <w:sz w:val="14"/>
          <w:szCs w:val="14"/>
        </w:rPr>
        <w:t>Lgs</w:t>
      </w:r>
      <w:proofErr w:type="spellEnd"/>
      <w:r>
        <w:rPr>
          <w:rFonts w:ascii="Helvetica" w:eastAsia="Times New Roman" w:hAnsi="Helvetica" w:cs="Helvetica"/>
          <w:sz w:val="14"/>
          <w:szCs w:val="14"/>
        </w:rPr>
        <w:t xml:space="preserve"> 196/2003 e violazione dell’obbligo di non prendere cognizione della corrispondenza tra altri soggetti, salvo più grave illecito, ed espone il responsabile alle relative conseguenze.</w:t>
      </w:r>
    </w:p>
    <w:p w:rsidR="000A1F05" w:rsidRDefault="000A1F05" w:rsidP="000A1F05">
      <w:pPr>
        <w:rPr>
          <w:rFonts w:ascii="Helvetica" w:eastAsia="Times New Roman" w:hAnsi="Helvetica" w:cs="Helvetica"/>
          <w:sz w:val="14"/>
          <w:szCs w:val="14"/>
        </w:rPr>
      </w:pP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0A1F05"/>
    <w:rsid w:val="00053A85"/>
    <w:rsid w:val="000A1F05"/>
    <w:rsid w:val="003C513B"/>
    <w:rsid w:val="003C73B5"/>
    <w:rsid w:val="00486439"/>
    <w:rsid w:val="00553BDD"/>
    <w:rsid w:val="00633755"/>
    <w:rsid w:val="008A7A76"/>
    <w:rsid w:val="00943A94"/>
    <w:rsid w:val="009515F1"/>
    <w:rsid w:val="00EE4AA6"/>
    <w:rsid w:val="00F062E8"/>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F05"/>
    <w:pPr>
      <w:spacing w:line="240" w:lineRule="auto"/>
      <w:jc w:val="left"/>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A1F05"/>
    <w:rPr>
      <w:color w:val="0000FF"/>
      <w:u w:val="single"/>
    </w:rPr>
  </w:style>
  <w:style w:type="paragraph" w:styleId="Testofumetto">
    <w:name w:val="Balloon Text"/>
    <w:basedOn w:val="Normale"/>
    <w:link w:val="TestofumettoCarattere"/>
    <w:uiPriority w:val="99"/>
    <w:semiHidden/>
    <w:unhideWhenUsed/>
    <w:rsid w:val="000A1F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F05"/>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2731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ccoleboo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coccolebooks.com" TargetMode="External"/><Relationship Id="rId5" Type="http://schemas.openxmlformats.org/officeDocument/2006/relationships/image" Target="cid:9A8CBD70-A8E3-49B1-85E3-F76B1246E669@fastwebnet.i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2020-02-07T07:56:00Z</dcterms:created>
  <dcterms:modified xsi:type="dcterms:W3CDTF">2020-02-07T07:57:00Z</dcterms:modified>
</cp:coreProperties>
</file>