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AA" w:rsidRDefault="00941F03">
      <w:r>
        <w:rPr>
          <w:rFonts w:ascii="Tahoma" w:hAnsi="Tahoma" w:cs="Tahoma"/>
          <w:color w:val="555555"/>
          <w:sz w:val="21"/>
          <w:szCs w:val="21"/>
        </w:rPr>
        <w:t>LA VOCE DELLA PIOGGIA</w:t>
      </w:r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br/>
        <w:t>E tu chi sei? chiesi alla pioggia che scendeva dolce,</w:t>
      </w:r>
      <w:r>
        <w:rPr>
          <w:rFonts w:ascii="Tahoma" w:hAnsi="Tahoma" w:cs="Tahoma"/>
          <w:color w:val="555555"/>
          <w:sz w:val="21"/>
          <w:szCs w:val="21"/>
        </w:rPr>
        <w:br/>
        <w:t>e che, strano a dirsi, mi rispose, come traduco di seguito:</w:t>
      </w:r>
      <w:r>
        <w:rPr>
          <w:rFonts w:ascii="Tahoma" w:hAnsi="Tahoma" w:cs="Tahoma"/>
          <w:color w:val="555555"/>
          <w:sz w:val="21"/>
          <w:szCs w:val="21"/>
        </w:rPr>
        <w:br/>
        <w:t>sono il Poema della Terra, disse la voce della pioggia,</w:t>
      </w:r>
      <w:r>
        <w:rPr>
          <w:rFonts w:ascii="Tahoma" w:hAnsi="Tahoma" w:cs="Tahoma"/>
          <w:color w:val="555555"/>
          <w:sz w:val="21"/>
          <w:szCs w:val="21"/>
        </w:rPr>
        <w:br/>
        <w:t>eterna mi sollevo impalpabile su dalla terraferma e dal mare insondabile,</w:t>
      </w:r>
      <w:r>
        <w:rPr>
          <w:rFonts w:ascii="Tahoma" w:hAnsi="Tahoma" w:cs="Tahoma"/>
          <w:color w:val="555555"/>
          <w:sz w:val="21"/>
          <w:szCs w:val="21"/>
        </w:rPr>
        <w:br/>
        <w:t>su verso il cielo, da dove, in forma labile,</w:t>
      </w:r>
      <w:r>
        <w:rPr>
          <w:rFonts w:ascii="Tahoma" w:hAnsi="Tahoma" w:cs="Tahoma"/>
          <w:color w:val="555555"/>
          <w:sz w:val="21"/>
          <w:szCs w:val="21"/>
        </w:rPr>
        <w:br/>
        <w:t>totalmente cambiata, eppure la stessa,</w:t>
      </w:r>
      <w:r>
        <w:rPr>
          <w:rFonts w:ascii="Tahoma" w:hAnsi="Tahoma" w:cs="Tahoma"/>
          <w:color w:val="555555"/>
          <w:sz w:val="21"/>
          <w:szCs w:val="21"/>
        </w:rPr>
        <w:br/>
        <w:t xml:space="preserve">discendo a bagnare i terreni aridi, scheletrici, </w:t>
      </w:r>
      <w:r>
        <w:rPr>
          <w:rFonts w:ascii="Tahoma" w:hAnsi="Tahoma" w:cs="Tahoma"/>
          <w:color w:val="555555"/>
          <w:sz w:val="21"/>
          <w:szCs w:val="21"/>
        </w:rPr>
        <w:br/>
        <w:t>le distese di polvere del mondo,</w:t>
      </w:r>
      <w:r>
        <w:rPr>
          <w:rFonts w:ascii="Tahoma" w:hAnsi="Tahoma" w:cs="Tahoma"/>
          <w:color w:val="555555"/>
          <w:sz w:val="21"/>
          <w:szCs w:val="21"/>
        </w:rPr>
        <w:br/>
        <w:t>e ciò che in essi senza di me sarebbe solo seme, latente, non nato;</w:t>
      </w:r>
      <w:r>
        <w:rPr>
          <w:rFonts w:ascii="Tahoma" w:hAnsi="Tahoma" w:cs="Tahoma"/>
          <w:color w:val="555555"/>
          <w:sz w:val="21"/>
          <w:szCs w:val="21"/>
        </w:rPr>
        <w:br/>
        <w:t xml:space="preserve">e sempre, di giorno e di notte, restituisco vita alla mia stessa origine, </w:t>
      </w:r>
      <w:r>
        <w:rPr>
          <w:rFonts w:ascii="Tahoma" w:hAnsi="Tahoma" w:cs="Tahoma"/>
          <w:color w:val="555555"/>
          <w:sz w:val="21"/>
          <w:szCs w:val="21"/>
        </w:rPr>
        <w:br/>
        <w:t>la faccio pura, la abbellisco;</w:t>
      </w:r>
      <w:r>
        <w:rPr>
          <w:rFonts w:ascii="Tahoma" w:hAnsi="Tahoma" w:cs="Tahoma"/>
          <w:color w:val="555555"/>
          <w:sz w:val="21"/>
          <w:szCs w:val="21"/>
        </w:rPr>
        <w:br/>
        <w:t xml:space="preserve">(perché il canto, emerso dal suo luogo natale, </w:t>
      </w:r>
      <w:r>
        <w:rPr>
          <w:rFonts w:ascii="Tahoma" w:hAnsi="Tahoma" w:cs="Tahoma"/>
          <w:color w:val="555555"/>
          <w:sz w:val="21"/>
          <w:szCs w:val="21"/>
        </w:rPr>
        <w:br/>
        <w:t>dopo il compimento, l'errare,</w:t>
      </w:r>
      <w:r>
        <w:rPr>
          <w:rFonts w:ascii="Tahoma" w:hAnsi="Tahoma" w:cs="Tahoma"/>
          <w:color w:val="555555"/>
          <w:sz w:val="21"/>
          <w:szCs w:val="21"/>
        </w:rPr>
        <w:br/>
        <w:t xml:space="preserve">sia che di esso importi o no, </w:t>
      </w:r>
      <w:r>
        <w:rPr>
          <w:rFonts w:ascii="Tahoma" w:hAnsi="Tahoma" w:cs="Tahoma"/>
          <w:color w:val="555555"/>
          <w:sz w:val="21"/>
          <w:szCs w:val="21"/>
        </w:rPr>
        <w:br/>
        <w:t>debitamente ritorna con amore.</w:t>
      </w:r>
      <w:bookmarkStart w:id="0" w:name="_GoBack"/>
      <w:bookmarkEnd w:id="0"/>
    </w:p>
    <w:sectPr w:rsidR="006A6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A9"/>
    <w:rsid w:val="006A62AA"/>
    <w:rsid w:val="00941F03"/>
    <w:rsid w:val="00E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2</cp:revision>
  <dcterms:created xsi:type="dcterms:W3CDTF">2020-04-16T06:21:00Z</dcterms:created>
  <dcterms:modified xsi:type="dcterms:W3CDTF">2020-04-16T06:22:00Z</dcterms:modified>
</cp:coreProperties>
</file>