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13" w:rsidRDefault="009A5535">
      <w:pPr>
        <w:spacing w:before="72"/>
        <w:ind w:left="382" w:right="359" w:hanging="5"/>
        <w:jc w:val="center"/>
        <w:rPr>
          <w:b/>
          <w:sz w:val="20"/>
        </w:rPr>
      </w:pPr>
      <w:bookmarkStart w:id="0" w:name="_GoBack"/>
      <w:bookmarkEnd w:id="0"/>
      <w:r>
        <w:rPr>
          <w:b/>
          <w:sz w:val="24"/>
        </w:rPr>
        <w:t xml:space="preserve">SCHEDA PER LA VALUTAZIONE DEI TITOLI FINALIZZATA ALLA COMPILAZIONE </w:t>
      </w:r>
      <w:r>
        <w:rPr>
          <w:b/>
          <w:sz w:val="20"/>
        </w:rPr>
        <w:t xml:space="preserve">DELLA GRADUATORIA DI ISTITUTO PER L’INDIVIDUAZIONE DEI SOPRANNUMERARI PERSONALE ATA A.S. </w:t>
      </w:r>
      <w:r w:rsidR="00E02090">
        <w:rPr>
          <w:b/>
          <w:sz w:val="20"/>
        </w:rPr>
        <w:t>2023/24</w:t>
      </w:r>
    </w:p>
    <w:p w:rsidR="008F1913" w:rsidRDefault="008F1913">
      <w:pPr>
        <w:pStyle w:val="Corpotesto"/>
        <w:ind w:left="0"/>
        <w:jc w:val="left"/>
        <w:rPr>
          <w:b/>
        </w:rPr>
      </w:pPr>
    </w:p>
    <w:p w:rsidR="008F1913" w:rsidRDefault="008F1913">
      <w:pPr>
        <w:pStyle w:val="Corpotesto"/>
        <w:spacing w:before="4"/>
        <w:ind w:left="0"/>
        <w:jc w:val="left"/>
        <w:rPr>
          <w:b/>
          <w:sz w:val="17"/>
        </w:rPr>
      </w:pPr>
    </w:p>
    <w:p w:rsidR="008F1913" w:rsidRDefault="009A5535">
      <w:pPr>
        <w:tabs>
          <w:tab w:val="left" w:pos="10706"/>
        </w:tabs>
        <w:ind w:left="5942"/>
        <w:rPr>
          <w:sz w:val="19"/>
        </w:rPr>
      </w:pPr>
      <w:proofErr w:type="gramStart"/>
      <w:r>
        <w:rPr>
          <w:sz w:val="24"/>
        </w:rPr>
        <w:t>A</w:t>
      </w:r>
      <w:r>
        <w:rPr>
          <w:sz w:val="19"/>
        </w:rPr>
        <w:t xml:space="preserve">L  </w:t>
      </w:r>
      <w:r>
        <w:rPr>
          <w:sz w:val="24"/>
        </w:rPr>
        <w:t>D</w:t>
      </w:r>
      <w:r>
        <w:rPr>
          <w:sz w:val="19"/>
        </w:rPr>
        <w:t>IRIGENTE</w:t>
      </w:r>
      <w:proofErr w:type="gramEnd"/>
      <w:r>
        <w:rPr>
          <w:spacing w:val="-26"/>
          <w:sz w:val="19"/>
        </w:rPr>
        <w:t xml:space="preserve"> </w:t>
      </w:r>
      <w:r>
        <w:rPr>
          <w:sz w:val="24"/>
        </w:rPr>
        <w:t>S</w:t>
      </w:r>
      <w:r>
        <w:rPr>
          <w:sz w:val="19"/>
        </w:rPr>
        <w:t xml:space="preserve">COLASTICO </w:t>
      </w:r>
      <w:r>
        <w:rPr>
          <w:spacing w:val="7"/>
          <w:sz w:val="19"/>
        </w:rPr>
        <w:t xml:space="preserve"> </w:t>
      </w:r>
      <w:r>
        <w:rPr>
          <w:w w:val="99"/>
          <w:sz w:val="19"/>
          <w:u w:val="single"/>
        </w:rPr>
        <w:t xml:space="preserve"> </w:t>
      </w:r>
      <w:r>
        <w:rPr>
          <w:sz w:val="19"/>
          <w:u w:val="single"/>
        </w:rPr>
        <w:tab/>
      </w:r>
    </w:p>
    <w:p w:rsidR="008F1913" w:rsidRDefault="008F1913">
      <w:pPr>
        <w:pStyle w:val="Corpotesto"/>
        <w:ind w:left="0"/>
        <w:jc w:val="left"/>
        <w:rPr>
          <w:sz w:val="20"/>
        </w:rPr>
      </w:pPr>
    </w:p>
    <w:p w:rsidR="008F1913" w:rsidRDefault="00E02090">
      <w:pPr>
        <w:pStyle w:val="Corpotesto"/>
        <w:spacing w:before="6"/>
        <w:ind w:left="0"/>
        <w:jc w:val="left"/>
        <w:rPr>
          <w:sz w:val="16"/>
        </w:rPr>
      </w:pPr>
      <w:r>
        <w:rPr>
          <w:noProof/>
          <w:lang w:eastAsia="it-IT"/>
        </w:rPr>
        <mc:AlternateContent>
          <mc:Choice Requires="wps">
            <w:drawing>
              <wp:anchor distT="0" distB="0" distL="0" distR="0" simplePos="0" relativeHeight="487587840" behindDoc="1" locked="0" layoutInCell="1" allowOverlap="1">
                <wp:simplePos x="0" y="0"/>
                <wp:positionH relativeFrom="page">
                  <wp:posOffset>4153535</wp:posOffset>
                </wp:positionH>
                <wp:positionV relativeFrom="paragraph">
                  <wp:posOffset>148590</wp:posOffset>
                </wp:positionV>
                <wp:extent cx="304482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4825" cy="1270"/>
                        </a:xfrm>
                        <a:custGeom>
                          <a:avLst/>
                          <a:gdLst>
                            <a:gd name="T0" fmla="+- 0 6541 6541"/>
                            <a:gd name="T1" fmla="*/ T0 w 4795"/>
                            <a:gd name="T2" fmla="+- 0 11336 6541"/>
                            <a:gd name="T3" fmla="*/ T2 w 4795"/>
                          </a:gdLst>
                          <a:ahLst/>
                          <a:cxnLst>
                            <a:cxn ang="0">
                              <a:pos x="T1" y="0"/>
                            </a:cxn>
                            <a:cxn ang="0">
                              <a:pos x="T3" y="0"/>
                            </a:cxn>
                          </a:cxnLst>
                          <a:rect l="0" t="0" r="r" b="b"/>
                          <a:pathLst>
                            <a:path w="4795">
                              <a:moveTo>
                                <a:pt x="0" y="0"/>
                              </a:moveTo>
                              <a:lnTo>
                                <a:pt x="47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549B" id="Freeform 5" o:spid="_x0000_s1026" style="position:absolute;margin-left:327.05pt;margin-top:11.7pt;width:239.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RC+w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" path="m,l4795,e" filled="f" strokeweight=".14056mm">
                <v:path arrowok="t" o:connecttype="custom" o:connectlocs="0,0;3044825,0" o:connectangles="0,0"/>
                <w10:wrap type="topAndBottom" anchorx="page"/>
              </v:shape>
            </w:pict>
          </mc:Fallback>
        </mc:AlternateContent>
      </w:r>
    </w:p>
    <w:p w:rsidR="008F1913" w:rsidRDefault="008F1913">
      <w:pPr>
        <w:pStyle w:val="Corpotesto"/>
        <w:spacing w:before="10"/>
        <w:ind w:left="0"/>
        <w:jc w:val="left"/>
        <w:rPr>
          <w:sz w:val="16"/>
        </w:rPr>
      </w:pPr>
    </w:p>
    <w:p w:rsidR="008F1913" w:rsidRDefault="009A5535">
      <w:pPr>
        <w:tabs>
          <w:tab w:val="left" w:pos="6645"/>
          <w:tab w:val="left" w:pos="10276"/>
        </w:tabs>
        <w:spacing w:before="91"/>
        <w:ind w:left="212"/>
        <w:rPr>
          <w:sz w:val="20"/>
        </w:rPr>
      </w:pPr>
      <w:r>
        <w:rPr>
          <w:sz w:val="20"/>
        </w:rPr>
        <w:t>_l_</w:t>
      </w:r>
      <w:r>
        <w:rPr>
          <w:spacing w:val="1"/>
          <w:sz w:val="20"/>
        </w:rPr>
        <w:t xml:space="preserve"> </w:t>
      </w:r>
      <w:proofErr w:type="spellStart"/>
      <w:r>
        <w:rPr>
          <w:sz w:val="20"/>
        </w:rPr>
        <w:t>sottoscritt</w:t>
      </w:r>
      <w:proofErr w:type="spellEnd"/>
      <w:r>
        <w:rPr>
          <w:sz w:val="20"/>
        </w:rPr>
        <w:t>_</w:t>
      </w:r>
      <w:r>
        <w:rPr>
          <w:sz w:val="20"/>
          <w:u w:val="single"/>
        </w:rPr>
        <w:t xml:space="preserve"> </w:t>
      </w:r>
      <w:r>
        <w:rPr>
          <w:sz w:val="20"/>
          <w:u w:val="single"/>
        </w:rPr>
        <w:tab/>
      </w:r>
      <w:proofErr w:type="spellStart"/>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8F1913" w:rsidRDefault="009A5535">
      <w:pPr>
        <w:tabs>
          <w:tab w:val="left" w:pos="1669"/>
          <w:tab w:val="left" w:pos="3438"/>
          <w:tab w:val="left" w:pos="4420"/>
          <w:tab w:val="left" w:pos="5178"/>
          <w:tab w:val="left" w:pos="5418"/>
          <w:tab w:val="left" w:pos="6078"/>
          <w:tab w:val="left" w:pos="10267"/>
          <w:tab w:val="left" w:pos="10523"/>
          <w:tab w:val="left" w:pos="10787"/>
        </w:tabs>
        <w:spacing w:before="180" w:line="360" w:lineRule="auto"/>
        <w:ind w:left="212" w:right="101"/>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_residente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 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w:t>
      </w:r>
      <w:proofErr w:type="gramStart"/>
      <w:r>
        <w:rPr>
          <w:sz w:val="20"/>
        </w:rPr>
        <w:t xml:space="preserve">ruolo </w:t>
      </w:r>
      <w:r>
        <w:rPr>
          <w:spacing w:val="22"/>
          <w:sz w:val="20"/>
        </w:rPr>
        <w:t xml:space="preserve"> </w:t>
      </w:r>
      <w:r>
        <w:rPr>
          <w:sz w:val="20"/>
        </w:rPr>
        <w:t>nell’anno</w:t>
      </w:r>
      <w:proofErr w:type="gramEnd"/>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dall’art.45 del CCNI , consapevole delle responsabilità civili</w:t>
      </w:r>
      <w:r>
        <w:rPr>
          <w:spacing w:val="-17"/>
          <w:sz w:val="20"/>
        </w:rPr>
        <w:t xml:space="preserve"> </w:t>
      </w:r>
      <w:r>
        <w:rPr>
          <w:sz w:val="20"/>
        </w:rPr>
        <w:t>e</w:t>
      </w:r>
    </w:p>
    <w:p w:rsidR="008F1913" w:rsidRDefault="009A5535">
      <w:pPr>
        <w:tabs>
          <w:tab w:val="left" w:pos="8407"/>
        </w:tabs>
        <w:spacing w:line="360" w:lineRule="auto"/>
        <w:ind w:left="212" w:right="404"/>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w:t>
      </w:r>
      <w:proofErr w:type="gramStart"/>
      <w:r>
        <w:rPr>
          <w:sz w:val="20"/>
        </w:rPr>
        <w:t>delle  disposizioni</w:t>
      </w:r>
      <w:proofErr w:type="gramEnd"/>
      <w:r>
        <w:rPr>
          <w:sz w:val="20"/>
        </w:rPr>
        <w:t xml:space="preserve">   legislative   e  regolamentari  in  materia   di</w:t>
      </w:r>
      <w:r>
        <w:rPr>
          <w:spacing w:val="31"/>
          <w:sz w:val="20"/>
        </w:rPr>
        <w:t xml:space="preserve"> </w:t>
      </w:r>
      <w:r>
        <w:rPr>
          <w:sz w:val="20"/>
        </w:rPr>
        <w:t xml:space="preserve">documentazione </w:t>
      </w:r>
      <w:r>
        <w:rPr>
          <w:spacing w:val="18"/>
          <w:sz w:val="20"/>
        </w:rPr>
        <w:t xml:space="preserve"> </w:t>
      </w:r>
      <w:r>
        <w:rPr>
          <w:sz w:val="20"/>
        </w:rPr>
        <w:t>amministrativa)</w:t>
      </w:r>
      <w:r>
        <w:rPr>
          <w:sz w:val="20"/>
        </w:rPr>
        <w:tab/>
        <w:t xml:space="preserve">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rsidR="008F1913" w:rsidRDefault="008F1913">
      <w:pPr>
        <w:pStyle w:val="Corpotesto"/>
        <w:spacing w:before="6"/>
        <w:ind w:left="0"/>
        <w:jc w:val="left"/>
        <w:rPr>
          <w:b/>
          <w:sz w:val="24"/>
        </w:rPr>
      </w:pPr>
    </w:p>
    <w:p w:rsidR="008F1913" w:rsidRDefault="009A5535">
      <w:pPr>
        <w:pStyle w:val="Titolo1"/>
        <w:numPr>
          <w:ilvl w:val="0"/>
          <w:numId w:val="6"/>
        </w:numPr>
        <w:tabs>
          <w:tab w:val="left" w:pos="426"/>
        </w:tabs>
        <w:spacing w:before="1" w:after="8"/>
      </w:pPr>
      <w:r>
        <w:t>ANZIANITÀ DI SERVIZIO</w:t>
      </w:r>
      <w:r>
        <w:rPr>
          <w:spacing w:val="-1"/>
        </w:rPr>
        <w:t xml:space="preserve"> </w:t>
      </w:r>
      <w: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8F1913">
        <w:trPr>
          <w:trHeight w:val="414"/>
        </w:trPr>
        <w:tc>
          <w:tcPr>
            <w:tcW w:w="8865" w:type="dxa"/>
            <w:tcBorders>
              <w:bottom w:val="single" w:sz="4" w:space="0" w:color="000000"/>
              <w:right w:val="single" w:sz="4" w:space="0" w:color="000000"/>
            </w:tcBorders>
          </w:tcPr>
          <w:p w:rsidR="008F1913" w:rsidRDefault="009A5535">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8F1913" w:rsidRDefault="009A5535">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8F1913" w:rsidRDefault="009A5535">
            <w:pPr>
              <w:pStyle w:val="TableParagraph"/>
              <w:spacing w:line="206" w:lineRule="exact"/>
              <w:ind w:left="146" w:right="91" w:firstLine="16"/>
              <w:rPr>
                <w:b/>
                <w:sz w:val="18"/>
              </w:rPr>
            </w:pPr>
            <w:r>
              <w:rPr>
                <w:b/>
                <w:sz w:val="18"/>
              </w:rPr>
              <w:t>Riservato all’Ufficio</w:t>
            </w:r>
          </w:p>
        </w:tc>
      </w:tr>
      <w:tr w:rsidR="008F1913">
        <w:trPr>
          <w:trHeight w:val="640"/>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2"/>
                <w:sz w:val="18"/>
              </w:rPr>
              <w:t xml:space="preserve"> </w:t>
            </w:r>
            <w:r>
              <w:rPr>
                <w:sz w:val="18"/>
              </w:rPr>
              <w:t>(2)</w:t>
            </w:r>
            <w:r>
              <w:rPr>
                <w:spacing w:val="-5"/>
                <w:sz w:val="18"/>
              </w:rPr>
              <w:t xml:space="preserve"> </w:t>
            </w:r>
            <w:r>
              <w:rPr>
                <w:sz w:val="18"/>
              </w:rPr>
              <w:t>(a)</w:t>
            </w:r>
            <w:r w:rsidR="00FB7E57" w:rsidRPr="00FB7E57">
              <w:t xml:space="preserve"> </w:t>
            </w:r>
            <w:r w:rsidR="00FB7E57" w:rsidRPr="00FB7E57">
              <w:rPr>
                <w:sz w:val="18"/>
              </w:rPr>
              <w:t xml:space="preserve">(da computarsi fino alla data di scadenza del termine di presentazione della domanda) </w:t>
            </w:r>
            <w:r>
              <w:rPr>
                <w:sz w:val="18"/>
              </w:rPr>
              <w:t>…</w:t>
            </w:r>
            <w:r>
              <w:rPr>
                <w:sz w:val="18"/>
              </w:rPr>
              <w:tab/>
            </w:r>
            <w:r>
              <w:rPr>
                <w:b/>
                <w:sz w:val="18"/>
              </w:rPr>
              <w:t xml:space="preserve">(punti 2 </w:t>
            </w:r>
            <w:proofErr w:type="spellStart"/>
            <w:r>
              <w:rPr>
                <w:b/>
                <w:sz w:val="18"/>
              </w:rPr>
              <w:t>x</w:t>
            </w:r>
            <w:proofErr w:type="spellEnd"/>
            <w:r>
              <w:rPr>
                <w:b/>
                <w:sz w:val="18"/>
              </w:rPr>
              <w:t xml:space="preserve"> ogni</w:t>
            </w:r>
            <w:r>
              <w:rPr>
                <w:b/>
                <w:spacing w:val="-21"/>
                <w:sz w:val="18"/>
              </w:rPr>
              <w:t xml:space="preserve"> </w:t>
            </w:r>
            <w:r>
              <w:rPr>
                <w:b/>
                <w:sz w:val="18"/>
              </w:rPr>
              <w:t>mese)</w:t>
            </w:r>
            <w:r>
              <w:rPr>
                <w:sz w:val="18"/>
              </w:rPr>
              <w:t>…</w:t>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810"/>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6096"/>
                <w:tab w:val="left" w:pos="8712"/>
              </w:tabs>
              <w:spacing w:before="107"/>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Pr>
                <w:spacing w:val="-14"/>
                <w:sz w:val="18"/>
              </w:rPr>
              <w:t xml:space="preserve"> </w:t>
            </w:r>
            <w:r>
              <w:rPr>
                <w:sz w:val="18"/>
              </w:rPr>
              <w:t>-</w:t>
            </w:r>
            <w:r>
              <w:rPr>
                <w:spacing w:val="-3"/>
                <w:sz w:val="18"/>
              </w:rPr>
              <w:t xml:space="preserve"> </w:t>
            </w:r>
            <w:r>
              <w:rPr>
                <w:sz w:val="18"/>
              </w:rPr>
              <w:t>(a)…</w:t>
            </w:r>
            <w:r>
              <w:rPr>
                <w:sz w:val="18"/>
              </w:rPr>
              <w:tab/>
            </w:r>
            <w:r>
              <w:rPr>
                <w:b/>
                <w:sz w:val="18"/>
              </w:rPr>
              <w:t xml:space="preserve">(punti 2 </w:t>
            </w:r>
            <w:proofErr w:type="spellStart"/>
            <w:r>
              <w:rPr>
                <w:b/>
                <w:sz w:val="18"/>
              </w:rPr>
              <w:t>x</w:t>
            </w:r>
            <w:proofErr w:type="spellEnd"/>
            <w:r>
              <w:rPr>
                <w:b/>
                <w:sz w:val="18"/>
              </w:rPr>
              <w:t xml:space="preserve"> ogni</w:t>
            </w:r>
            <w:r>
              <w:rPr>
                <w:b/>
                <w:spacing w:val="-21"/>
                <w:sz w:val="18"/>
              </w:rPr>
              <w:t xml:space="preserve"> </w:t>
            </w:r>
            <w:r>
              <w:rPr>
                <w:b/>
                <w:sz w:val="18"/>
              </w:rPr>
              <w:t>mese)</w:t>
            </w:r>
            <w:r>
              <w:rPr>
                <w:sz w:val="18"/>
              </w:rPr>
              <w:t>…</w:t>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391"/>
        </w:trPr>
        <w:tc>
          <w:tcPr>
            <w:tcW w:w="8865" w:type="dxa"/>
            <w:vMerge w:val="restart"/>
            <w:tcBorders>
              <w:top w:val="single" w:sz="4" w:space="0" w:color="000000"/>
              <w:bottom w:val="single" w:sz="4" w:space="0" w:color="000000"/>
              <w:right w:val="single" w:sz="4" w:space="0" w:color="000000"/>
            </w:tcBorders>
          </w:tcPr>
          <w:p w:rsidR="008F1913" w:rsidRDefault="009A5535">
            <w:pPr>
              <w:pStyle w:val="TableParagraph"/>
              <w:tabs>
                <w:tab w:val="left" w:leader="dot" w:pos="7897"/>
                <w:tab w:val="left" w:pos="8731"/>
              </w:tabs>
              <w:spacing w:line="242" w:lineRule="auto"/>
              <w:ind w:left="78" w:right="102"/>
              <w:rPr>
                <w:b/>
                <w:sz w:val="18"/>
              </w:rPr>
            </w:pPr>
            <w:r>
              <w:rPr>
                <w:b/>
                <w:sz w:val="18"/>
              </w:rPr>
              <w:t>B</w:t>
            </w:r>
            <w:r>
              <w:rPr>
                <w:sz w:val="18"/>
              </w:rPr>
              <w:t>)</w:t>
            </w:r>
            <w:r>
              <w:rPr>
                <w:spacing w:val="-2"/>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10"/>
                <w:sz w:val="18"/>
              </w:rPr>
              <w:t xml:space="preserve"> </w:t>
            </w:r>
            <w:r>
              <w:rPr>
                <w:b/>
                <w:sz w:val="18"/>
              </w:rPr>
              <w:t>(punti</w:t>
            </w:r>
            <w:r>
              <w:rPr>
                <w:b/>
                <w:spacing w:val="-5"/>
                <w:sz w:val="18"/>
              </w:rPr>
              <w:t xml:space="preserve"> </w:t>
            </w:r>
            <w:r>
              <w:rPr>
                <w:b/>
                <w:sz w:val="18"/>
              </w:rPr>
              <w:t>1</w:t>
            </w:r>
            <w:r>
              <w:rPr>
                <w:b/>
                <w:spacing w:val="-5"/>
                <w:sz w:val="18"/>
              </w:rPr>
              <w:t xml:space="preserve"> </w:t>
            </w:r>
            <w:proofErr w:type="spellStart"/>
            <w:r>
              <w:rPr>
                <w:b/>
                <w:sz w:val="18"/>
              </w:rPr>
              <w:t>x</w:t>
            </w:r>
            <w:proofErr w:type="spellEnd"/>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r>
              <w:rPr>
                <w:b/>
                <w:sz w:val="18"/>
              </w:rPr>
              <w:t xml:space="preserve">mesi </w:t>
            </w:r>
            <w:r>
              <w:rPr>
                <w:b/>
                <w:sz w:val="18"/>
                <w:u w:val="single"/>
              </w:rPr>
              <w:t xml:space="preserve"> </w:t>
            </w:r>
            <w:r>
              <w:rPr>
                <w:b/>
                <w:sz w:val="18"/>
                <w:u w:val="single"/>
              </w:rPr>
              <w:tab/>
            </w:r>
          </w:p>
          <w:p w:rsidR="008F1913" w:rsidRDefault="009A5535">
            <w:pPr>
              <w:pStyle w:val="TableParagraph"/>
              <w:tabs>
                <w:tab w:val="left" w:leader="dot" w:pos="7895"/>
                <w:tab w:val="left" w:pos="8729"/>
              </w:tabs>
              <w:spacing w:before="9"/>
              <w:ind w:left="122"/>
              <w:rPr>
                <w:b/>
                <w:sz w:val="18"/>
              </w:rPr>
            </w:pPr>
            <w:r>
              <w:rPr>
                <w:sz w:val="18"/>
              </w:rPr>
              <w:t>..........................................................................................</w:t>
            </w:r>
            <w:r>
              <w:rPr>
                <w:spacing w:val="-20"/>
                <w:sz w:val="18"/>
              </w:rPr>
              <w:t xml:space="preserve"> </w:t>
            </w:r>
            <w:r>
              <w:rPr>
                <w:sz w:val="18"/>
              </w:rPr>
              <w:t>.....</w:t>
            </w:r>
            <w:r>
              <w:rPr>
                <w:spacing w:val="-11"/>
                <w:sz w:val="18"/>
              </w:rPr>
              <w:t xml:space="preserve"> </w:t>
            </w:r>
            <w:r>
              <w:rPr>
                <w:b/>
                <w:sz w:val="18"/>
              </w:rPr>
              <w:t>(punti</w:t>
            </w:r>
            <w:r>
              <w:rPr>
                <w:b/>
                <w:spacing w:val="-8"/>
                <w:sz w:val="18"/>
              </w:rPr>
              <w:t xml:space="preserve"> </w:t>
            </w:r>
            <w:r>
              <w:rPr>
                <w:b/>
                <w:sz w:val="18"/>
              </w:rPr>
              <w:t>1</w:t>
            </w:r>
            <w:r>
              <w:rPr>
                <w:b/>
                <w:spacing w:val="-13"/>
                <w:sz w:val="18"/>
              </w:rPr>
              <w:t xml:space="preserve"> </w:t>
            </w:r>
            <w:proofErr w:type="spellStart"/>
            <w:r>
              <w:rPr>
                <w:b/>
                <w:sz w:val="18"/>
              </w:rPr>
              <w:t>x</w:t>
            </w:r>
            <w:proofErr w:type="spellEnd"/>
            <w:r>
              <w:rPr>
                <w:b/>
                <w:spacing w:val="-7"/>
                <w:sz w:val="18"/>
              </w:rPr>
              <w:t xml:space="preserve"> </w:t>
            </w:r>
            <w:r>
              <w:rPr>
                <w:b/>
                <w:sz w:val="18"/>
              </w:rPr>
              <w:t>ciascuno</w:t>
            </w:r>
            <w:r>
              <w:rPr>
                <w:b/>
                <w:spacing w:val="-11"/>
                <w:sz w:val="18"/>
              </w:rPr>
              <w:t xml:space="preserve"> </w:t>
            </w:r>
            <w:r>
              <w:rPr>
                <w:b/>
                <w:sz w:val="18"/>
              </w:rPr>
              <w:t>dei</w:t>
            </w:r>
            <w:r>
              <w:rPr>
                <w:b/>
                <w:spacing w:val="-12"/>
                <w:sz w:val="18"/>
              </w:rPr>
              <w:t xml:space="preserve"> </w:t>
            </w:r>
            <w:r>
              <w:rPr>
                <w:b/>
                <w:sz w:val="18"/>
              </w:rPr>
              <w:t>restanti</w:t>
            </w:r>
            <w:r>
              <w:rPr>
                <w:b/>
                <w:spacing w:val="-11"/>
                <w:sz w:val="18"/>
              </w:rPr>
              <w:t xml:space="preserve"> </w:t>
            </w:r>
            <w:r>
              <w:rPr>
                <w:b/>
                <w:sz w:val="18"/>
              </w:rPr>
              <w:t>2/3</w:t>
            </w:r>
            <w:r>
              <w:rPr>
                <w:b/>
                <w:spacing w:val="-5"/>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321"/>
        </w:trPr>
        <w:tc>
          <w:tcPr>
            <w:tcW w:w="8865" w:type="dxa"/>
            <w:vMerge/>
            <w:tcBorders>
              <w:top w:val="nil"/>
              <w:bottom w:val="single" w:sz="4" w:space="0" w:color="000000"/>
              <w:right w:val="single" w:sz="4" w:space="0" w:color="000000"/>
            </w:tcBorders>
          </w:tcPr>
          <w:p w:rsidR="008F1913" w:rsidRDefault="008F191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570"/>
        </w:trPr>
        <w:tc>
          <w:tcPr>
            <w:tcW w:w="8865" w:type="dxa"/>
            <w:vMerge w:val="restart"/>
            <w:tcBorders>
              <w:top w:val="single" w:sz="4" w:space="0" w:color="000000"/>
              <w:bottom w:val="single" w:sz="4" w:space="0" w:color="000000"/>
              <w:right w:val="single" w:sz="4" w:space="0" w:color="000000"/>
            </w:tcBorders>
          </w:tcPr>
          <w:p w:rsidR="008F1913" w:rsidRDefault="009A5535">
            <w:pPr>
              <w:pStyle w:val="TableParagraph"/>
              <w:tabs>
                <w:tab w:val="left" w:leader="dot" w:pos="7998"/>
                <w:tab w:val="left" w:pos="8830"/>
              </w:tabs>
              <w:ind w:left="78" w:right="17"/>
              <w:rPr>
                <w:b/>
                <w:sz w:val="18"/>
              </w:rPr>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 xml:space="preserve">(punti 1 </w:t>
            </w:r>
            <w:proofErr w:type="spellStart"/>
            <w:r>
              <w:rPr>
                <w:b/>
                <w:sz w:val="18"/>
              </w:rPr>
              <w:t>x</w:t>
            </w:r>
            <w:proofErr w:type="spellEnd"/>
            <w:r>
              <w:rPr>
                <w:b/>
                <w:sz w:val="18"/>
              </w:rPr>
              <w:t xml:space="preserve"> ciascuno dei primi</w:t>
            </w:r>
            <w:r>
              <w:rPr>
                <w:b/>
                <w:spacing w:val="-16"/>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p w:rsidR="008F1913" w:rsidRDefault="009A5535">
            <w:pPr>
              <w:pStyle w:val="TableParagraph"/>
              <w:tabs>
                <w:tab w:val="left" w:leader="dot" w:pos="7991"/>
                <w:tab w:val="left" w:pos="8823"/>
              </w:tabs>
              <w:spacing w:before="15"/>
              <w:ind w:left="122"/>
              <w:rPr>
                <w:b/>
                <w:sz w:val="18"/>
              </w:rPr>
            </w:pPr>
            <w:proofErr w:type="gramStart"/>
            <w:r>
              <w:rPr>
                <w:sz w:val="18"/>
              </w:rPr>
              <w:t>......................................................:..........................................</w:t>
            </w:r>
            <w:proofErr w:type="gramEnd"/>
            <w:r>
              <w:rPr>
                <w:spacing w:val="9"/>
                <w:sz w:val="18"/>
              </w:rPr>
              <w:t xml:space="preserve"> </w:t>
            </w:r>
            <w:r>
              <w:rPr>
                <w:b/>
                <w:sz w:val="18"/>
              </w:rPr>
              <w:t>(punti</w:t>
            </w:r>
            <w:r>
              <w:rPr>
                <w:b/>
                <w:spacing w:val="-4"/>
                <w:sz w:val="18"/>
              </w:rPr>
              <w:t xml:space="preserve"> </w:t>
            </w:r>
            <w:r>
              <w:rPr>
                <w:b/>
                <w:sz w:val="18"/>
              </w:rPr>
              <w:t>1</w:t>
            </w:r>
            <w:r>
              <w:rPr>
                <w:b/>
                <w:spacing w:val="-7"/>
                <w:sz w:val="18"/>
              </w:rPr>
              <w:t xml:space="preserve"> </w:t>
            </w:r>
            <w:proofErr w:type="spellStart"/>
            <w:r>
              <w:rPr>
                <w:b/>
                <w:sz w:val="18"/>
              </w:rPr>
              <w:t>x</w:t>
            </w:r>
            <w:proofErr w:type="spellEnd"/>
            <w:r>
              <w:rPr>
                <w:b/>
                <w:spacing w:val="-6"/>
                <w:sz w:val="18"/>
              </w:rPr>
              <w:t xml:space="preserve"> </w:t>
            </w:r>
            <w:r>
              <w:rPr>
                <w:b/>
                <w:sz w:val="18"/>
              </w:rPr>
              <w:t>ciascuno</w:t>
            </w:r>
            <w:r>
              <w:rPr>
                <w:b/>
                <w:spacing w:val="-5"/>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321"/>
        </w:trPr>
        <w:tc>
          <w:tcPr>
            <w:tcW w:w="8865" w:type="dxa"/>
            <w:vMerge/>
            <w:tcBorders>
              <w:top w:val="nil"/>
              <w:bottom w:val="single" w:sz="4" w:space="0" w:color="000000"/>
              <w:right w:val="single" w:sz="4" w:space="0" w:color="000000"/>
            </w:tcBorders>
          </w:tcPr>
          <w:p w:rsidR="008F1913" w:rsidRDefault="008F1913">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48"/>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12"/>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25"/>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8F1913" w:rsidRDefault="008F1913">
            <w:pPr>
              <w:rPr>
                <w:sz w:val="2"/>
                <w:szCs w:val="2"/>
              </w:rPr>
            </w:pPr>
          </w:p>
        </w:tc>
        <w:tc>
          <w:tcPr>
            <w:tcW w:w="1042" w:type="dxa"/>
            <w:vMerge/>
            <w:tcBorders>
              <w:top w:val="nil"/>
              <w:left w:val="single" w:sz="4" w:space="0" w:color="000000"/>
              <w:bottom w:val="single" w:sz="4" w:space="0" w:color="000000"/>
            </w:tcBorders>
          </w:tcPr>
          <w:p w:rsidR="008F1913" w:rsidRDefault="008F1913">
            <w:pPr>
              <w:rPr>
                <w:sz w:val="2"/>
                <w:szCs w:val="2"/>
              </w:rPr>
            </w:pPr>
          </w:p>
        </w:tc>
      </w:tr>
      <w:tr w:rsidR="008F1913">
        <w:trPr>
          <w:trHeight w:val="642"/>
        </w:trPr>
        <w:tc>
          <w:tcPr>
            <w:tcW w:w="8865" w:type="dxa"/>
            <w:vMerge w:val="restart"/>
            <w:tcBorders>
              <w:top w:val="single" w:sz="4" w:space="0" w:color="000000"/>
              <w:bottom w:val="single" w:sz="4" w:space="0" w:color="000000"/>
              <w:right w:val="single" w:sz="4" w:space="0" w:color="000000"/>
            </w:tcBorders>
          </w:tcPr>
          <w:p w:rsidR="008F1913" w:rsidRDefault="009A5535">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8F1913" w:rsidRDefault="009A5535">
            <w:pPr>
              <w:pStyle w:val="TableParagraph"/>
              <w:numPr>
                <w:ilvl w:val="0"/>
                <w:numId w:val="5"/>
              </w:numPr>
              <w:tabs>
                <w:tab w:val="left" w:pos="439"/>
                <w:tab w:val="left" w:pos="440"/>
                <w:tab w:val="left" w:pos="8861"/>
              </w:tabs>
              <w:spacing w:line="206" w:lineRule="exact"/>
              <w:ind w:right="-15" w:hanging="364"/>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w:t>
            </w:r>
            <w:r>
              <w:rPr>
                <w:b/>
                <w:spacing w:val="-26"/>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rsidR="008F1913" w:rsidRDefault="009A5535">
            <w:pPr>
              <w:pStyle w:val="TableParagraph"/>
              <w:numPr>
                <w:ilvl w:val="0"/>
                <w:numId w:val="5"/>
              </w:numPr>
              <w:tabs>
                <w:tab w:val="left" w:pos="439"/>
                <w:tab w:val="left" w:pos="440"/>
                <w:tab w:val="left" w:pos="8868"/>
              </w:tabs>
              <w:spacing w:before="83"/>
              <w:ind w:right="-29" w:hanging="364"/>
              <w:rPr>
                <w:b/>
                <w:sz w:val="18"/>
              </w:rPr>
            </w:pPr>
            <w:r>
              <w:rPr>
                <w:sz w:val="18"/>
              </w:rPr>
              <w:t>oltre il quinquennio (</w:t>
            </w:r>
            <w:r>
              <w:rPr>
                <w:b/>
                <w:sz w:val="18"/>
              </w:rPr>
              <w:t>per servizio in piccole isole il punteggio si raddoppia</w:t>
            </w:r>
            <w:r>
              <w:rPr>
                <w:sz w:val="18"/>
              </w:rPr>
              <w:t xml:space="preserve">) </w:t>
            </w:r>
            <w:r>
              <w:rPr>
                <w:b/>
                <w:sz w:val="18"/>
              </w:rPr>
              <w:t>( punti 12 x</w:t>
            </w:r>
            <w:r>
              <w:rPr>
                <w:b/>
                <w:spacing w:val="-13"/>
                <w:sz w:val="18"/>
              </w:rPr>
              <w:t xml:space="preserve"> </w:t>
            </w:r>
            <w:proofErr w:type="spellStart"/>
            <w:r>
              <w:rPr>
                <w:b/>
                <w:sz w:val="18"/>
              </w:rPr>
              <w:t>ognianno</w:t>
            </w:r>
            <w:proofErr w:type="spellEnd"/>
            <w:r>
              <w:rPr>
                <w:b/>
                <w:sz w:val="18"/>
              </w:rPr>
              <w:t>)</w:t>
            </w:r>
            <w:r>
              <w:rPr>
                <w:sz w:val="18"/>
              </w:rPr>
              <w:t>…</w:t>
            </w:r>
            <w:r>
              <w:rPr>
                <w:b/>
                <w:sz w:val="18"/>
              </w:rPr>
              <w:t xml:space="preserve">anni </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8F1913" w:rsidRDefault="008F1913">
            <w:pPr>
              <w:rPr>
                <w:sz w:val="2"/>
                <w:szCs w:val="2"/>
              </w:rPr>
            </w:pPr>
          </w:p>
        </w:tc>
        <w:tc>
          <w:tcPr>
            <w:tcW w:w="1042" w:type="dxa"/>
            <w:vMerge/>
            <w:tcBorders>
              <w:top w:val="nil"/>
              <w:left w:val="single" w:sz="4" w:space="0" w:color="000000"/>
              <w:bottom w:val="single" w:sz="4" w:space="0" w:color="000000"/>
            </w:tcBorders>
          </w:tcPr>
          <w:p w:rsidR="008F1913" w:rsidRDefault="008F1913">
            <w:pPr>
              <w:rPr>
                <w:sz w:val="2"/>
                <w:szCs w:val="2"/>
              </w:rPr>
            </w:pPr>
          </w:p>
        </w:tc>
      </w:tr>
      <w:tr w:rsidR="008F1913">
        <w:trPr>
          <w:trHeight w:val="381"/>
        </w:trPr>
        <w:tc>
          <w:tcPr>
            <w:tcW w:w="8865" w:type="dxa"/>
            <w:vMerge/>
            <w:tcBorders>
              <w:top w:val="nil"/>
              <w:bottom w:val="single" w:sz="4" w:space="0" w:color="000000"/>
              <w:right w:val="single" w:sz="4" w:space="0" w:color="000000"/>
            </w:tcBorders>
          </w:tcPr>
          <w:p w:rsidR="008F1913" w:rsidRDefault="008F191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967"/>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pos="8693"/>
              </w:tabs>
              <w:spacing w:before="81"/>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4"/>
                <w:sz w:val="18"/>
              </w:rPr>
              <w:t xml:space="preserve"> </w:t>
            </w:r>
            <w:r>
              <w:rPr>
                <w:sz w:val="18"/>
              </w:rPr>
              <w:t>(c)</w:t>
            </w:r>
            <w:r>
              <w:rPr>
                <w:spacing w:val="-5"/>
                <w:sz w:val="18"/>
              </w:rPr>
              <w:t xml:space="preserve"> </w:t>
            </w:r>
            <w:r>
              <w:rPr>
                <w:sz w:val="18"/>
              </w:rPr>
              <w:t>(valido solo</w:t>
            </w:r>
            <w:r>
              <w:rPr>
                <w:spacing w:val="-4"/>
                <w:sz w:val="18"/>
              </w:rPr>
              <w:t xml:space="preserve"> </w:t>
            </w:r>
            <w:r>
              <w:rPr>
                <w:sz w:val="18"/>
              </w:rPr>
              <w:t>per</w:t>
            </w:r>
            <w:r>
              <w:rPr>
                <w:spacing w:val="-6"/>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r>
              <w:rPr>
                <w:b/>
                <w:sz w:val="18"/>
              </w:rPr>
              <w:t>(punti</w:t>
            </w:r>
            <w:r>
              <w:rPr>
                <w:b/>
                <w:spacing w:val="-4"/>
                <w:sz w:val="18"/>
              </w:rPr>
              <w:t xml:space="preserve"> </w:t>
            </w:r>
            <w:r>
              <w:rPr>
                <w:b/>
                <w:sz w:val="18"/>
              </w:rPr>
              <w:t>4</w:t>
            </w:r>
            <w:r>
              <w:rPr>
                <w:b/>
                <w:spacing w:val="-2"/>
                <w:sz w:val="18"/>
              </w:rPr>
              <w:t xml:space="preserve"> </w:t>
            </w:r>
            <w:r>
              <w:rPr>
                <w:b/>
                <w:sz w:val="18"/>
              </w:rPr>
              <w:t>x</w:t>
            </w:r>
            <w:r>
              <w:rPr>
                <w:b/>
                <w:spacing w:val="-1"/>
                <w:sz w:val="18"/>
              </w:rPr>
              <w:t xml:space="preserve"> </w:t>
            </w:r>
            <w:r>
              <w:rPr>
                <w:b/>
                <w:sz w:val="18"/>
              </w:rPr>
              <w:t>ogni</w:t>
            </w:r>
            <w:r>
              <w:rPr>
                <w:b/>
                <w:spacing w:val="-5"/>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1218"/>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8017"/>
              </w:tabs>
              <w:ind w:left="78" w:right="66"/>
              <w:rPr>
                <w:b/>
                <w:sz w:val="18"/>
              </w:rPr>
            </w:pPr>
            <w:r>
              <w:rPr>
                <w:sz w:val="20"/>
              </w:rPr>
              <w:t>F)</w:t>
            </w:r>
            <w:r>
              <w:rPr>
                <w:spacing w:val="-33"/>
                <w:sz w:val="20"/>
              </w:rPr>
              <w:t xml:space="preserve"> </w:t>
            </w:r>
            <w:r>
              <w:rPr>
                <w:sz w:val="18"/>
              </w:rPr>
              <w:t xml:space="preserve">A coloro che </w:t>
            </w:r>
            <w:r>
              <w:rPr>
                <w:b/>
                <w:sz w:val="18"/>
              </w:rPr>
              <w:t xml:space="preserve">per un triennio </w:t>
            </w:r>
            <w:r>
              <w:rPr>
                <w:sz w:val="18"/>
              </w:rPr>
              <w:t xml:space="preserve">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Pr>
                <w:spacing w:val="-36"/>
                <w:sz w:val="18"/>
              </w:rPr>
              <w:t xml:space="preserve"> </w:t>
            </w:r>
            <w:r>
              <w:rPr>
                <w:sz w:val="18"/>
              </w:rPr>
              <w:t>D)</w:t>
            </w:r>
            <w:r>
              <w:rPr>
                <w:spacing w:val="-3"/>
                <w:sz w:val="18"/>
              </w:rPr>
              <w:t xml:space="preserve"> </w:t>
            </w:r>
            <w:r>
              <w:rPr>
                <w:sz w:val="18"/>
              </w:rPr>
              <w:t>(e)…</w:t>
            </w:r>
            <w:r>
              <w:rPr>
                <w:sz w:val="18"/>
              </w:rPr>
              <w:tab/>
            </w:r>
            <w:r>
              <w:rPr>
                <w:b/>
                <w:sz w:val="18"/>
              </w:rPr>
              <w:t>punti</w:t>
            </w:r>
            <w:r>
              <w:rPr>
                <w:b/>
                <w:spacing w:val="-1"/>
                <w:sz w:val="18"/>
              </w:rPr>
              <w:t xml:space="preserve"> </w:t>
            </w:r>
            <w:r>
              <w:rPr>
                <w:b/>
                <w:sz w:val="18"/>
              </w:rPr>
              <w:t>40</w:t>
            </w:r>
          </w:p>
          <w:p w:rsidR="008F1913" w:rsidRDefault="009A5535">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6"/>
        </w:trPr>
        <w:tc>
          <w:tcPr>
            <w:tcW w:w="8865" w:type="dxa"/>
            <w:tcBorders>
              <w:top w:val="single" w:sz="4" w:space="0" w:color="000000"/>
              <w:right w:val="single" w:sz="4" w:space="0" w:color="000000"/>
            </w:tcBorders>
          </w:tcPr>
          <w:p w:rsidR="008F1913" w:rsidRDefault="008F1913">
            <w:pPr>
              <w:pStyle w:val="TableParagraph"/>
              <w:spacing w:before="5"/>
              <w:rPr>
                <w:b/>
                <w:sz w:val="16"/>
              </w:rPr>
            </w:pPr>
          </w:p>
          <w:p w:rsidR="008F1913" w:rsidRDefault="009A5535">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tcBorders>
          </w:tcPr>
          <w:p w:rsidR="008F1913" w:rsidRDefault="008F1913">
            <w:pPr>
              <w:pStyle w:val="TableParagraph"/>
              <w:rPr>
                <w:sz w:val="18"/>
              </w:rPr>
            </w:pPr>
          </w:p>
        </w:tc>
      </w:tr>
    </w:tbl>
    <w:p w:rsidR="008F1913" w:rsidRDefault="008F1913">
      <w:pPr>
        <w:rPr>
          <w:sz w:val="18"/>
        </w:rPr>
        <w:sectPr w:rsidR="008F1913">
          <w:type w:val="continuous"/>
          <w:pgSz w:w="11920" w:h="16850"/>
          <w:pgMar w:top="840" w:right="380" w:bottom="280" w:left="640" w:header="720" w:footer="720" w:gutter="0"/>
          <w:cols w:space="720"/>
        </w:sectPr>
      </w:pPr>
    </w:p>
    <w:p w:rsidR="008F1913" w:rsidRDefault="009A5535">
      <w:pPr>
        <w:pStyle w:val="Paragrafoelenco"/>
        <w:numPr>
          <w:ilvl w:val="0"/>
          <w:numId w:val="6"/>
        </w:numPr>
        <w:tabs>
          <w:tab w:val="left" w:pos="520"/>
        </w:tabs>
        <w:spacing w:before="72" w:after="6"/>
        <w:ind w:left="519" w:hanging="308"/>
        <w:rPr>
          <w:b/>
          <w:sz w:val="24"/>
        </w:rPr>
      </w:pPr>
      <w:r>
        <w:rPr>
          <w:b/>
          <w:sz w:val="24"/>
        </w:rPr>
        <w:lastRenderedPageBreak/>
        <w:t>ESIGENZE DI FAMIGLIA (4 ter) (5) (5</w:t>
      </w:r>
      <w:r>
        <w:rPr>
          <w:b/>
          <w:spacing w:val="5"/>
          <w:sz w:val="24"/>
        </w:rPr>
        <w:t xml:space="preserve"> </w:t>
      </w:r>
      <w:r>
        <w:rPr>
          <w:b/>
          <w:sz w:val="24"/>
        </w:rPr>
        <w:t>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8F1913">
        <w:trPr>
          <w:trHeight w:val="417"/>
        </w:trPr>
        <w:tc>
          <w:tcPr>
            <w:tcW w:w="8865" w:type="dxa"/>
            <w:tcBorders>
              <w:bottom w:val="single" w:sz="4" w:space="0" w:color="000000"/>
              <w:right w:val="single" w:sz="4" w:space="0" w:color="000000"/>
            </w:tcBorders>
          </w:tcPr>
          <w:p w:rsidR="008F1913" w:rsidRDefault="009A5535">
            <w:pPr>
              <w:pStyle w:val="TableParagraph"/>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8F1913" w:rsidRDefault="009A5535">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8F1913" w:rsidRDefault="009A5535">
            <w:pPr>
              <w:pStyle w:val="TableParagraph"/>
              <w:spacing w:before="5" w:line="206" w:lineRule="exact"/>
              <w:ind w:left="146" w:right="91" w:firstLine="16"/>
              <w:rPr>
                <w:b/>
                <w:sz w:val="18"/>
              </w:rPr>
            </w:pPr>
            <w:r>
              <w:rPr>
                <w:b/>
                <w:sz w:val="18"/>
              </w:rPr>
              <w:t>Riservato all’Ufficio</w:t>
            </w:r>
          </w:p>
        </w:tc>
      </w:tr>
      <w:tr w:rsidR="008F1913">
        <w:trPr>
          <w:trHeight w:val="643"/>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3"/>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1"/>
                <w:sz w:val="18"/>
              </w:rPr>
              <w:t xml:space="preserve"> </w:t>
            </w:r>
            <w:r>
              <w:rPr>
                <w:sz w:val="18"/>
              </w:rPr>
              <w:t>o</w:t>
            </w:r>
            <w:r>
              <w:rPr>
                <w:spacing w:val="-2"/>
                <w:sz w:val="18"/>
              </w:rPr>
              <w:t xml:space="preserve"> </w:t>
            </w:r>
            <w:r>
              <w:rPr>
                <w:sz w:val="18"/>
              </w:rPr>
              <w:t>riavvicinamento</w:t>
            </w:r>
            <w:r>
              <w:rPr>
                <w:spacing w:val="-1"/>
                <w:sz w:val="18"/>
              </w:rPr>
              <w:t xml:space="preserve"> </w:t>
            </w:r>
            <w:r>
              <w:rPr>
                <w:sz w:val="18"/>
              </w:rPr>
              <w:t>ai</w:t>
            </w:r>
            <w:r>
              <w:rPr>
                <w:spacing w:val="-21"/>
                <w:sz w:val="18"/>
              </w:rPr>
              <w:t xml:space="preserve"> </w:t>
            </w:r>
            <w:r>
              <w:rPr>
                <w:sz w:val="18"/>
              </w:rPr>
              <w:t xml:space="preserve">genitori o ai </w:t>
            </w:r>
            <w:proofErr w:type="gramStart"/>
            <w:r>
              <w:rPr>
                <w:sz w:val="18"/>
              </w:rPr>
              <w:t>figli  (</w:t>
            </w:r>
            <w:proofErr w:type="gramEnd"/>
            <w:r>
              <w:rPr>
                <w:sz w:val="18"/>
              </w:rPr>
              <w:t>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2"/>
        </w:trPr>
        <w:tc>
          <w:tcPr>
            <w:tcW w:w="8865" w:type="dxa"/>
            <w:tcBorders>
              <w:top w:val="single" w:sz="4" w:space="0" w:color="000000"/>
              <w:bottom w:val="single" w:sz="4" w:space="0" w:color="000000"/>
              <w:right w:val="single" w:sz="4" w:space="0" w:color="000000"/>
            </w:tcBorders>
          </w:tcPr>
          <w:p w:rsidR="008F1913" w:rsidRDefault="008F1913">
            <w:pPr>
              <w:pStyle w:val="TableParagraph"/>
              <w:spacing w:before="2"/>
              <w:rPr>
                <w:b/>
                <w:sz w:val="16"/>
              </w:rPr>
            </w:pPr>
          </w:p>
          <w:p w:rsidR="008F1913" w:rsidRDefault="009A5535">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19"/>
                <w:sz w:val="18"/>
              </w:rPr>
              <w:t xml:space="preserve"> </w:t>
            </w:r>
            <w:r>
              <w:rPr>
                <w:sz w:val="18"/>
              </w:rPr>
              <w:t>anni (6)</w:t>
            </w:r>
            <w:r>
              <w:rPr>
                <w:sz w:val="18"/>
              </w:rPr>
              <w:tab/>
            </w:r>
            <w:r>
              <w:rPr>
                <w:b/>
                <w:sz w:val="18"/>
              </w:rPr>
              <w:t xml:space="preserve">(punti 16) </w:t>
            </w:r>
            <w:r>
              <w:rPr>
                <w:sz w:val="18"/>
              </w:rPr>
              <w:t>…</w:t>
            </w:r>
            <w:r>
              <w:rPr>
                <w:b/>
                <w:sz w:val="18"/>
              </w:rPr>
              <w:t>figli</w:t>
            </w:r>
            <w:r>
              <w:rPr>
                <w:b/>
                <w:spacing w:val="-11"/>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645"/>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r>
              <w:rPr>
                <w:b/>
                <w:sz w:val="18"/>
              </w:rPr>
              <w:t>12)</w:t>
            </w:r>
            <w:r>
              <w:rPr>
                <w:b/>
                <w:sz w:val="18"/>
              </w:rPr>
              <w:tab/>
              <w:t>figli</w:t>
            </w:r>
            <w:r>
              <w:rPr>
                <w:b/>
                <w:spacing w:val="-6"/>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712"/>
        </w:trPr>
        <w:tc>
          <w:tcPr>
            <w:tcW w:w="8865" w:type="dxa"/>
            <w:tcBorders>
              <w:top w:val="single" w:sz="4" w:space="0" w:color="000000"/>
              <w:bottom w:val="single" w:sz="4" w:space="0" w:color="000000"/>
              <w:right w:val="single" w:sz="4" w:space="0" w:color="000000"/>
            </w:tcBorders>
          </w:tcPr>
          <w:p w:rsidR="008F1913" w:rsidRDefault="009A5535">
            <w:pPr>
              <w:pStyle w:val="TableParagraph"/>
              <w:spacing w:before="81" w:line="207" w:lineRule="exact"/>
              <w:ind w:left="78"/>
              <w:rPr>
                <w:sz w:val="18"/>
              </w:rPr>
            </w:pPr>
            <w:r>
              <w:rPr>
                <w:b/>
                <w:sz w:val="18"/>
              </w:rPr>
              <w:t>D</w:t>
            </w:r>
            <w:r>
              <w:rPr>
                <w:sz w:val="18"/>
              </w:rPr>
              <w:t>) per la cura e l’assistenza dei figli minorati fisici, psichici o sensoriali, tossicodipendenti, ovvero del coniuge o del</w:t>
            </w:r>
          </w:p>
          <w:p w:rsidR="008F1913" w:rsidRDefault="009A5535">
            <w:pPr>
              <w:pStyle w:val="TableParagraph"/>
              <w:spacing w:before="6" w:line="230" w:lineRule="auto"/>
              <w:ind w:left="78" w:right="54"/>
              <w:rPr>
                <w:b/>
                <w:sz w:val="18"/>
              </w:rPr>
            </w:pPr>
            <w:r>
              <w:rPr>
                <w:sz w:val="18"/>
              </w:rPr>
              <w:t xml:space="preserve">genitore totalmente e permanentemente inabili al lavoro che possono essere assistiti soltanto nel comune richiesto (7) (1) </w:t>
            </w:r>
            <w:proofErr w:type="spellStart"/>
            <w:r>
              <w:rPr>
                <w:sz w:val="18"/>
              </w:rPr>
              <w:t>ecc</w:t>
            </w:r>
            <w:proofErr w:type="spellEnd"/>
            <w:r>
              <w:rPr>
                <w:sz w:val="18"/>
              </w:rPr>
              <w:t>…………………………………………………………………………………………………….……………</w:t>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4"/>
        </w:trPr>
        <w:tc>
          <w:tcPr>
            <w:tcW w:w="8865" w:type="dxa"/>
            <w:tcBorders>
              <w:top w:val="single" w:sz="4" w:space="0" w:color="000000"/>
              <w:right w:val="single" w:sz="4" w:space="0" w:color="000000"/>
            </w:tcBorders>
          </w:tcPr>
          <w:p w:rsidR="008F1913" w:rsidRDefault="008F1913">
            <w:pPr>
              <w:pStyle w:val="TableParagraph"/>
              <w:spacing w:before="2"/>
              <w:rPr>
                <w:b/>
                <w:sz w:val="16"/>
              </w:rPr>
            </w:pPr>
          </w:p>
          <w:p w:rsidR="008F1913" w:rsidRDefault="009A5535">
            <w:pPr>
              <w:pStyle w:val="TableParagraph"/>
              <w:spacing w:before="1"/>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tcBorders>
          </w:tcPr>
          <w:p w:rsidR="008F1913" w:rsidRDefault="008F1913">
            <w:pPr>
              <w:pStyle w:val="TableParagraph"/>
              <w:rPr>
                <w:sz w:val="18"/>
              </w:rPr>
            </w:pPr>
          </w:p>
        </w:tc>
      </w:tr>
    </w:tbl>
    <w:p w:rsidR="008F1913" w:rsidRDefault="008F1913">
      <w:pPr>
        <w:pStyle w:val="Corpotesto"/>
        <w:spacing w:before="5"/>
        <w:ind w:left="0"/>
        <w:jc w:val="left"/>
        <w:rPr>
          <w:b/>
          <w:sz w:val="23"/>
        </w:rPr>
      </w:pPr>
    </w:p>
    <w:p w:rsidR="008F1913" w:rsidRDefault="009A5535">
      <w:pPr>
        <w:spacing w:before="1"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8F1913">
        <w:trPr>
          <w:trHeight w:val="417"/>
        </w:trPr>
        <w:tc>
          <w:tcPr>
            <w:tcW w:w="8865" w:type="dxa"/>
            <w:tcBorders>
              <w:bottom w:val="single" w:sz="4" w:space="0" w:color="000000"/>
              <w:right w:val="single" w:sz="4" w:space="0" w:color="000000"/>
            </w:tcBorders>
          </w:tcPr>
          <w:p w:rsidR="008F1913" w:rsidRDefault="009A5535">
            <w:pPr>
              <w:pStyle w:val="TableParagraph"/>
              <w:spacing w:line="226"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8F1913" w:rsidRDefault="009A5535">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8F1913" w:rsidRDefault="009A5535">
            <w:pPr>
              <w:pStyle w:val="TableParagraph"/>
              <w:spacing w:before="7" w:line="204" w:lineRule="exact"/>
              <w:ind w:left="146" w:right="91" w:firstLine="16"/>
              <w:rPr>
                <w:b/>
                <w:sz w:val="18"/>
              </w:rPr>
            </w:pPr>
            <w:r>
              <w:rPr>
                <w:b/>
                <w:sz w:val="18"/>
              </w:rPr>
              <w:t>Riservato all’Ufficio</w:t>
            </w:r>
          </w:p>
        </w:tc>
      </w:tr>
      <w:tr w:rsidR="008F1913">
        <w:trPr>
          <w:trHeight w:val="318"/>
        </w:trPr>
        <w:tc>
          <w:tcPr>
            <w:tcW w:w="8865" w:type="dxa"/>
            <w:tcBorders>
              <w:top w:val="single" w:sz="4" w:space="0" w:color="000000"/>
              <w:bottom w:val="single" w:sz="4" w:space="0" w:color="000000"/>
              <w:right w:val="single" w:sz="4" w:space="0" w:color="000000"/>
            </w:tcBorders>
          </w:tcPr>
          <w:p w:rsidR="008F1913" w:rsidRDefault="009A5535">
            <w:pPr>
              <w:pStyle w:val="TableParagraph"/>
              <w:spacing w:line="202"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4"/>
        </w:trPr>
        <w:tc>
          <w:tcPr>
            <w:tcW w:w="8865" w:type="dxa"/>
            <w:tcBorders>
              <w:top w:val="single" w:sz="4" w:space="0" w:color="000000"/>
              <w:bottom w:val="single" w:sz="4" w:space="0" w:color="000000"/>
              <w:right w:val="single" w:sz="4" w:space="0" w:color="000000"/>
            </w:tcBorders>
          </w:tcPr>
          <w:p w:rsidR="008F1913" w:rsidRDefault="009A5535">
            <w:pPr>
              <w:pStyle w:val="TableParagraph"/>
              <w:tabs>
                <w:tab w:val="left" w:leader="dot" w:pos="8036"/>
              </w:tabs>
              <w:spacing w:before="9" w:line="223"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4"/>
                <w:sz w:val="18"/>
              </w:rPr>
              <w:t xml:space="preserve"> </w:t>
            </w:r>
            <w:r>
              <w:rPr>
                <w:sz w:val="18"/>
              </w:rPr>
              <w:t>nella</w:t>
            </w:r>
            <w:r>
              <w:rPr>
                <w:spacing w:val="-3"/>
                <w:sz w:val="18"/>
              </w:rPr>
              <w:t xml:space="preserve"> </w:t>
            </w:r>
            <w:r>
              <w:rPr>
                <w:sz w:val="18"/>
              </w:rPr>
              <w:t>graduatoria</w:t>
            </w:r>
            <w:r>
              <w:rPr>
                <w:spacing w:val="-1"/>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1"/>
                <w:sz w:val="18"/>
              </w:rPr>
              <w:t xml:space="preserve"> </w:t>
            </w:r>
            <w:r>
              <w:rPr>
                <w:sz w:val="18"/>
              </w:rPr>
              <w:t>concorsi</w:t>
            </w:r>
            <w:r>
              <w:rPr>
                <w:spacing w:val="-4"/>
                <w:sz w:val="18"/>
              </w:rPr>
              <w:t xml:space="preserve"> </w:t>
            </w:r>
            <w:r>
              <w:rPr>
                <w:sz w:val="18"/>
              </w:rPr>
              <w:t>per</w:t>
            </w:r>
            <w:r>
              <w:rPr>
                <w:spacing w:val="-1"/>
                <w:sz w:val="18"/>
              </w:rPr>
              <w:t xml:space="preserve"> </w:t>
            </w:r>
            <w:r>
              <w:rPr>
                <w:sz w:val="18"/>
              </w:rPr>
              <w:t>esami</w:t>
            </w:r>
            <w:r>
              <w:rPr>
                <w:spacing w:val="1"/>
                <w:sz w:val="18"/>
              </w:rPr>
              <w:t xml:space="preserve"> </w:t>
            </w:r>
            <w:r>
              <w:rPr>
                <w:sz w:val="18"/>
              </w:rPr>
              <w:t>per</w:t>
            </w:r>
            <w:r>
              <w:rPr>
                <w:spacing w:val="-2"/>
                <w:sz w:val="18"/>
              </w:rPr>
              <w:t xml:space="preserve"> </w:t>
            </w:r>
            <w:r>
              <w:rPr>
                <w:sz w:val="18"/>
              </w:rPr>
              <w:t>l'accesso al</w:t>
            </w:r>
            <w:r>
              <w:rPr>
                <w:spacing w:val="-2"/>
                <w:sz w:val="18"/>
              </w:rPr>
              <w:t xml:space="preserve"> </w:t>
            </w:r>
            <w:r>
              <w:rPr>
                <w:sz w:val="18"/>
              </w:rPr>
              <w:t>ruolo</w:t>
            </w:r>
            <w:r>
              <w:rPr>
                <w:spacing w:val="-2"/>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3"/>
                <w:sz w:val="18"/>
              </w:rPr>
              <w:t xml:space="preserve"> </w:t>
            </w:r>
            <w:r>
              <w:rPr>
                <w:sz w:val="18"/>
              </w:rPr>
              <w:t xml:space="preserve">di </w:t>
            </w:r>
            <w:proofErr w:type="gramStart"/>
            <w:r>
              <w:rPr>
                <w:sz w:val="18"/>
              </w:rPr>
              <w:t>appartenenza(</w:t>
            </w:r>
            <w:proofErr w:type="gramEnd"/>
            <w:r>
              <w:rPr>
                <w:sz w:val="18"/>
              </w:rPr>
              <w:t>10)…</w:t>
            </w:r>
            <w:r>
              <w:rPr>
                <w:sz w:val="18"/>
              </w:rPr>
              <w:tab/>
            </w:r>
            <w:r>
              <w:rPr>
                <w:b/>
                <w:sz w:val="18"/>
              </w:rPr>
              <w:t>punti</w:t>
            </w:r>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2"/>
        </w:trPr>
        <w:tc>
          <w:tcPr>
            <w:tcW w:w="8865" w:type="dxa"/>
            <w:tcBorders>
              <w:top w:val="single" w:sz="4" w:space="0" w:color="000000"/>
              <w:bottom w:val="single" w:sz="4" w:space="0" w:color="000000"/>
              <w:right w:val="single" w:sz="4" w:space="0" w:color="000000"/>
            </w:tcBorders>
          </w:tcPr>
          <w:p w:rsidR="008F1913" w:rsidRDefault="008F1913">
            <w:pPr>
              <w:pStyle w:val="TableParagraph"/>
              <w:spacing w:before="2"/>
              <w:rPr>
                <w:b/>
                <w:sz w:val="16"/>
              </w:rPr>
            </w:pPr>
          </w:p>
          <w:p w:rsidR="008F1913" w:rsidRDefault="009A5535">
            <w:pPr>
              <w:pStyle w:val="TableParagraph"/>
              <w:spacing w:before="1" w:line="205" w:lineRule="exact"/>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bottom w:val="single" w:sz="4" w:space="0" w:color="000000"/>
            </w:tcBorders>
          </w:tcPr>
          <w:p w:rsidR="008F1913" w:rsidRDefault="008F1913">
            <w:pPr>
              <w:pStyle w:val="TableParagraph"/>
              <w:rPr>
                <w:sz w:val="18"/>
              </w:rPr>
            </w:pPr>
          </w:p>
        </w:tc>
      </w:tr>
      <w:tr w:rsidR="008F1913">
        <w:trPr>
          <w:trHeight w:val="414"/>
        </w:trPr>
        <w:tc>
          <w:tcPr>
            <w:tcW w:w="8865" w:type="dxa"/>
            <w:tcBorders>
              <w:top w:val="single" w:sz="4" w:space="0" w:color="000000"/>
              <w:right w:val="single" w:sz="4" w:space="0" w:color="000000"/>
            </w:tcBorders>
          </w:tcPr>
          <w:p w:rsidR="008F1913" w:rsidRDefault="008F1913">
            <w:pPr>
              <w:pStyle w:val="TableParagraph"/>
              <w:spacing w:before="5"/>
              <w:rPr>
                <w:b/>
                <w:sz w:val="16"/>
              </w:rPr>
            </w:pPr>
          </w:p>
          <w:p w:rsidR="008F1913" w:rsidRDefault="009A5535">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8F1913" w:rsidRDefault="008F1913">
            <w:pPr>
              <w:pStyle w:val="TableParagraph"/>
              <w:rPr>
                <w:sz w:val="18"/>
              </w:rPr>
            </w:pPr>
          </w:p>
        </w:tc>
        <w:tc>
          <w:tcPr>
            <w:tcW w:w="1042" w:type="dxa"/>
            <w:tcBorders>
              <w:top w:val="single" w:sz="4" w:space="0" w:color="000000"/>
              <w:left w:val="single" w:sz="4" w:space="0" w:color="000000"/>
            </w:tcBorders>
          </w:tcPr>
          <w:p w:rsidR="008F1913" w:rsidRDefault="008F1913">
            <w:pPr>
              <w:pStyle w:val="TableParagraph"/>
              <w:rPr>
                <w:sz w:val="18"/>
              </w:rPr>
            </w:pPr>
          </w:p>
        </w:tc>
      </w:tr>
    </w:tbl>
    <w:p w:rsidR="008F1913" w:rsidRDefault="008F1913">
      <w:pPr>
        <w:pStyle w:val="Corpotesto"/>
        <w:ind w:left="0"/>
        <w:jc w:val="left"/>
        <w:rPr>
          <w:b/>
          <w:sz w:val="26"/>
        </w:rPr>
      </w:pPr>
    </w:p>
    <w:p w:rsidR="008F1913" w:rsidRDefault="009A5535">
      <w:pPr>
        <w:tabs>
          <w:tab w:val="left" w:pos="7138"/>
        </w:tabs>
        <w:spacing w:before="206"/>
        <w:ind w:left="212"/>
        <w:rPr>
          <w:sz w:val="20"/>
        </w:rPr>
      </w:pPr>
      <w:r>
        <w:rPr>
          <w:b/>
        </w:rPr>
        <w:t>Si</w:t>
      </w:r>
      <w:r>
        <w:rPr>
          <w:b/>
          <w:spacing w:val="-7"/>
        </w:rPr>
        <w:t xml:space="preserve"> </w:t>
      </w:r>
      <w:r>
        <w:rPr>
          <w:b/>
        </w:rPr>
        <w:t>allega</w:t>
      </w:r>
      <w:r>
        <w:rPr>
          <w:sz w:val="20"/>
        </w:rPr>
        <w:t>:</w:t>
      </w:r>
      <w:r>
        <w:rPr>
          <w:sz w:val="20"/>
          <w:u w:val="single"/>
        </w:rPr>
        <w:t xml:space="preserve"> </w:t>
      </w:r>
      <w:r>
        <w:rPr>
          <w:sz w:val="20"/>
          <w:u w:val="single"/>
        </w:rPr>
        <w:tab/>
      </w:r>
    </w:p>
    <w:p w:rsidR="008F1913" w:rsidRDefault="00E02090">
      <w:pPr>
        <w:pStyle w:val="Corpotesto"/>
        <w:spacing w:before="3"/>
        <w:ind w:left="0"/>
        <w:jc w:val="left"/>
        <w:rPr>
          <w:sz w:val="26"/>
        </w:rPr>
      </w:pPr>
      <w:r>
        <w:rPr>
          <w:noProof/>
          <w:lang w:eastAsia="it-IT"/>
        </w:rPr>
        <mc:AlternateContent>
          <mc:Choice Requires="wps">
            <w:drawing>
              <wp:anchor distT="0" distB="0" distL="0" distR="0" simplePos="0" relativeHeight="487588352" behindDoc="1" locked="0" layoutInCell="1" allowOverlap="1">
                <wp:simplePos x="0" y="0"/>
                <wp:positionH relativeFrom="page">
                  <wp:posOffset>1018540</wp:posOffset>
                </wp:positionH>
                <wp:positionV relativeFrom="paragraph">
                  <wp:posOffset>219075</wp:posOffset>
                </wp:positionV>
                <wp:extent cx="386778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12B5" id="Freeform 4" o:spid="_x0000_s1026" style="position:absolute;margin-left:80.2pt;margin-top:17.25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1018540</wp:posOffset>
                </wp:positionH>
                <wp:positionV relativeFrom="paragraph">
                  <wp:posOffset>438150</wp:posOffset>
                </wp:positionV>
                <wp:extent cx="386778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15DB6" id="Freeform 3" o:spid="_x0000_s1026" style="position:absolute;margin-left:80.2pt;margin-top:34.5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1018540</wp:posOffset>
                </wp:positionH>
                <wp:positionV relativeFrom="paragraph">
                  <wp:posOffset>657860</wp:posOffset>
                </wp:positionV>
                <wp:extent cx="38677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B6CF" id="Freeform 2" o:spid="_x0000_s1026" style="position:absolute;margin-left:80.2pt;margin-top:51.8pt;width:304.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" path="m,l6091,e" filled="f" strokeweight=".14056mm">
                <v:path arrowok="t" o:connecttype="custom" o:connectlocs="0,0;3867785,0" o:connectangles="0,0"/>
                <w10:wrap type="topAndBottom" anchorx="page"/>
              </v:shape>
            </w:pict>
          </mc:Fallback>
        </mc:AlternateContent>
      </w:r>
    </w:p>
    <w:p w:rsidR="008F1913" w:rsidRDefault="008F1913">
      <w:pPr>
        <w:pStyle w:val="Corpotesto"/>
        <w:spacing w:before="4"/>
        <w:ind w:left="0"/>
        <w:jc w:val="left"/>
        <w:rPr>
          <w:sz w:val="23"/>
        </w:rPr>
      </w:pPr>
    </w:p>
    <w:p w:rsidR="008F1913" w:rsidRDefault="008F1913">
      <w:pPr>
        <w:pStyle w:val="Corpotesto"/>
        <w:spacing w:before="5"/>
        <w:ind w:left="0"/>
        <w:jc w:val="left"/>
        <w:rPr>
          <w:sz w:val="23"/>
        </w:rPr>
      </w:pPr>
    </w:p>
    <w:p w:rsidR="008F1913" w:rsidRDefault="008F1913">
      <w:pPr>
        <w:pStyle w:val="Corpotesto"/>
        <w:ind w:left="0"/>
        <w:jc w:val="left"/>
        <w:rPr>
          <w:sz w:val="20"/>
        </w:rPr>
      </w:pPr>
    </w:p>
    <w:p w:rsidR="008F1913" w:rsidRDefault="009A5535">
      <w:pPr>
        <w:tabs>
          <w:tab w:val="left" w:pos="2527"/>
        </w:tabs>
        <w:spacing w:before="91"/>
        <w:ind w:left="212"/>
        <w:rPr>
          <w:b/>
          <w:sz w:val="20"/>
        </w:rPr>
      </w:pPr>
      <w:r>
        <w:rPr>
          <w:b/>
          <w:sz w:val="20"/>
        </w:rPr>
        <w:t>Data:</w:t>
      </w:r>
      <w:r>
        <w:rPr>
          <w:b/>
          <w:spacing w:val="2"/>
          <w:sz w:val="20"/>
        </w:rPr>
        <w:t xml:space="preserve"> </w:t>
      </w:r>
      <w:r>
        <w:rPr>
          <w:b/>
          <w:w w:val="99"/>
          <w:sz w:val="20"/>
          <w:u w:val="single"/>
        </w:rPr>
        <w:t xml:space="preserve"> </w:t>
      </w:r>
      <w:r>
        <w:rPr>
          <w:b/>
          <w:sz w:val="20"/>
          <w:u w:val="single"/>
        </w:rPr>
        <w:tab/>
      </w:r>
    </w:p>
    <w:p w:rsidR="008F1913" w:rsidRDefault="009A5535">
      <w:pPr>
        <w:tabs>
          <w:tab w:val="left" w:pos="10790"/>
        </w:tabs>
        <w:spacing w:before="1"/>
        <w:ind w:left="8270"/>
        <w:rPr>
          <w:b/>
          <w:sz w:val="20"/>
        </w:rPr>
      </w:pPr>
      <w:r>
        <w:rPr>
          <w:b/>
          <w:sz w:val="20"/>
        </w:rPr>
        <w:t>Firma</w:t>
      </w:r>
      <w:r>
        <w:rPr>
          <w:b/>
          <w:sz w:val="20"/>
          <w:u w:val="single"/>
        </w:rPr>
        <w:t xml:space="preserve"> </w:t>
      </w:r>
      <w:r>
        <w:rPr>
          <w:b/>
          <w:sz w:val="20"/>
          <w:u w:val="single"/>
        </w:rPr>
        <w:tab/>
      </w:r>
    </w:p>
    <w:p w:rsidR="008F1913" w:rsidRDefault="008F1913">
      <w:pPr>
        <w:rPr>
          <w:sz w:val="20"/>
        </w:rPr>
        <w:sectPr w:rsidR="008F1913">
          <w:pgSz w:w="11920" w:h="16850"/>
          <w:pgMar w:top="840" w:right="380" w:bottom="280" w:left="640" w:header="720" w:footer="720" w:gutter="0"/>
          <w:cols w:space="720"/>
        </w:sectPr>
      </w:pPr>
    </w:p>
    <w:p w:rsidR="008F1913" w:rsidRDefault="008F1913">
      <w:pPr>
        <w:pStyle w:val="Corpotesto"/>
        <w:spacing w:before="6"/>
        <w:ind w:left="0"/>
        <w:jc w:val="left"/>
        <w:rPr>
          <w:b/>
          <w:sz w:val="11"/>
        </w:rPr>
      </w:pPr>
    </w:p>
    <w:p w:rsidR="008F1913" w:rsidRDefault="009A5535">
      <w:pPr>
        <w:pStyle w:val="Paragrafoelenco"/>
        <w:numPr>
          <w:ilvl w:val="0"/>
          <w:numId w:val="4"/>
        </w:numPr>
        <w:tabs>
          <w:tab w:val="left" w:pos="554"/>
        </w:tabs>
        <w:spacing w:before="92"/>
        <w:ind w:right="1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0"/>
        </w:rPr>
        <w:t xml:space="preserve"> </w:t>
      </w:r>
      <w:r>
        <w:t>amministrativo.</w:t>
      </w:r>
    </w:p>
    <w:p w:rsidR="008F1913" w:rsidRDefault="008F1913">
      <w:pPr>
        <w:pStyle w:val="Corpotesto"/>
        <w:spacing w:before="1"/>
        <w:ind w:left="0"/>
        <w:jc w:val="left"/>
      </w:pPr>
    </w:p>
    <w:p w:rsidR="008F1913" w:rsidRDefault="009A5535">
      <w:pPr>
        <w:pStyle w:val="Paragrafoelenco"/>
        <w:numPr>
          <w:ilvl w:val="0"/>
          <w:numId w:val="4"/>
        </w:numPr>
        <w:tabs>
          <w:tab w:val="left" w:pos="566"/>
        </w:tabs>
        <w:ind w:right="1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rsidR="008F1913" w:rsidRDefault="008F1913">
      <w:pPr>
        <w:pStyle w:val="Corpotesto"/>
        <w:spacing w:before="11"/>
        <w:ind w:left="0"/>
        <w:jc w:val="left"/>
        <w:rPr>
          <w:sz w:val="21"/>
        </w:rPr>
      </w:pPr>
    </w:p>
    <w:p w:rsidR="008F1913" w:rsidRDefault="009A5535">
      <w:pPr>
        <w:pStyle w:val="Paragrafoelenco"/>
        <w:numPr>
          <w:ilvl w:val="0"/>
          <w:numId w:val="4"/>
        </w:numPr>
        <w:tabs>
          <w:tab w:val="left" w:pos="518"/>
        </w:tabs>
        <w:ind w:right="1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4"/>
        </w:rPr>
        <w:t xml:space="preserve"> </w:t>
      </w:r>
      <w:r>
        <w:t>amministrativo.</w:t>
      </w:r>
    </w:p>
    <w:p w:rsidR="008F1913" w:rsidRDefault="008F1913">
      <w:pPr>
        <w:pStyle w:val="Corpotesto"/>
        <w:spacing w:before="1"/>
        <w:ind w:left="0"/>
        <w:jc w:val="left"/>
      </w:pPr>
    </w:p>
    <w:p w:rsidR="008F1913" w:rsidRDefault="009A5535">
      <w:pPr>
        <w:pStyle w:val="Paragrafoelenco"/>
        <w:numPr>
          <w:ilvl w:val="0"/>
          <w:numId w:val="4"/>
        </w:numPr>
        <w:tabs>
          <w:tab w:val="left" w:pos="547"/>
        </w:tabs>
        <w:ind w:right="182"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5"/>
        </w:rPr>
        <w:t xml:space="preserve"> </w:t>
      </w:r>
      <w:r>
        <w:t>Locali.</w:t>
      </w:r>
    </w:p>
    <w:p w:rsidR="008F1913" w:rsidRDefault="008F1913">
      <w:pPr>
        <w:pStyle w:val="Corpotesto"/>
        <w:spacing w:before="10"/>
        <w:ind w:left="0"/>
        <w:jc w:val="left"/>
        <w:rPr>
          <w:sz w:val="21"/>
        </w:rPr>
      </w:pPr>
    </w:p>
    <w:p w:rsidR="008F1913" w:rsidRDefault="009A5535">
      <w:pPr>
        <w:pStyle w:val="Paragrafoelenco"/>
        <w:numPr>
          <w:ilvl w:val="0"/>
          <w:numId w:val="4"/>
        </w:numPr>
        <w:tabs>
          <w:tab w:val="left" w:pos="542"/>
        </w:tabs>
        <w:ind w:right="179"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rsidR="008F1913" w:rsidRDefault="009A5535">
      <w:pPr>
        <w:pStyle w:val="Corpotesto"/>
        <w:spacing w:before="2"/>
        <w:ind w:right="1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8F1913" w:rsidRDefault="009A5535">
      <w:pPr>
        <w:pStyle w:val="Corpotesto"/>
        <w:ind w:right="179"/>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w:t>
      </w:r>
      <w:r>
        <w:rPr>
          <w:spacing w:val="-1"/>
        </w:rPr>
        <w:t xml:space="preserve"> </w:t>
      </w:r>
      <w:r>
        <w:t>triennio.</w:t>
      </w:r>
    </w:p>
    <w:p w:rsidR="008F1913" w:rsidRDefault="009A5535">
      <w:pPr>
        <w:pStyle w:val="Corpotesto"/>
        <w:ind w:right="186"/>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8F1913" w:rsidRDefault="009A5535">
      <w:pPr>
        <w:pStyle w:val="Corpotesto"/>
        <w:ind w:right="181"/>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8F1913" w:rsidRDefault="008F1913">
      <w:pPr>
        <w:pStyle w:val="Corpotesto"/>
        <w:spacing w:before="11"/>
        <w:ind w:left="0"/>
        <w:jc w:val="left"/>
        <w:rPr>
          <w:sz w:val="21"/>
        </w:rPr>
      </w:pPr>
    </w:p>
    <w:p w:rsidR="008F1913" w:rsidRDefault="009A5535">
      <w:pPr>
        <w:pStyle w:val="Paragrafoelenco"/>
        <w:numPr>
          <w:ilvl w:val="0"/>
          <w:numId w:val="3"/>
        </w:numPr>
        <w:tabs>
          <w:tab w:val="left" w:pos="342"/>
        </w:tabs>
        <w:ind w:left="341"/>
      </w:pPr>
      <w:r>
        <w:t>domanda condizionata di trasferimento in quanto individuati</w:t>
      </w:r>
      <w:r>
        <w:rPr>
          <w:spacing w:val="-8"/>
        </w:rPr>
        <w:t xml:space="preserve"> </w:t>
      </w:r>
      <w:r>
        <w:t>soprannumerari;</w:t>
      </w:r>
    </w:p>
    <w:p w:rsidR="008F1913" w:rsidRDefault="008F1913">
      <w:pPr>
        <w:pStyle w:val="Corpotesto"/>
        <w:ind w:left="0"/>
        <w:jc w:val="left"/>
      </w:pPr>
    </w:p>
    <w:p w:rsidR="008F1913" w:rsidRDefault="009A5535">
      <w:pPr>
        <w:pStyle w:val="Paragrafoelenco"/>
        <w:numPr>
          <w:ilvl w:val="0"/>
          <w:numId w:val="3"/>
        </w:numPr>
        <w:tabs>
          <w:tab w:val="left" w:pos="349"/>
        </w:tabs>
        <w:ind w:right="196" w:firstLine="0"/>
      </w:pPr>
      <w:r>
        <w:t>domanda di rientro nella scuola di precedente titolarità nel quinquennio di fruizione del diritto alla precedenza di cui ai punti II e IV dell’art. 7, comma 1 del</w:t>
      </w:r>
      <w:r>
        <w:rPr>
          <w:spacing w:val="-2"/>
        </w:rPr>
        <w:t xml:space="preserve"> </w:t>
      </w:r>
      <w:r>
        <w:t>CCNI.</w:t>
      </w:r>
    </w:p>
    <w:p w:rsidR="008F1913" w:rsidRDefault="008F1913">
      <w:pPr>
        <w:pStyle w:val="Corpotesto"/>
        <w:spacing w:before="2"/>
        <w:ind w:left="0"/>
        <w:jc w:val="left"/>
      </w:pPr>
    </w:p>
    <w:p w:rsidR="008F1913" w:rsidRDefault="009A5535">
      <w:pPr>
        <w:pStyle w:val="Corpotesto"/>
        <w:ind w:right="184"/>
      </w:pPr>
      <w:r>
        <w:t>Tale punteggio, una volta acquisito, si perde esclusivamente nel caso in cui si ottenga, a seguito di domanda volontaria in ambito provinciale, il trasferimento, il passaggio o l’assegnazione provvisoria.</w:t>
      </w:r>
    </w:p>
    <w:p w:rsidR="008F1913" w:rsidRDefault="009A5535">
      <w:pPr>
        <w:pStyle w:val="Corpotesto"/>
        <w:spacing w:before="1"/>
        <w:ind w:right="176"/>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8F1913" w:rsidRDefault="009A5535">
      <w:pPr>
        <w:pStyle w:val="Corpotesto"/>
        <w:ind w:right="1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8F1913" w:rsidRDefault="009A5535">
      <w:pPr>
        <w:pStyle w:val="Corpotesto"/>
        <w:ind w:right="197"/>
      </w:pPr>
      <w:r>
        <w:t>In ogni caso la sola presentazione della domanda di mobilità, anche in ambito provinciale, non determina la perdita del punteggio aggiuntivo una volta che lo stesso è stato acquisito.</w:t>
      </w:r>
    </w:p>
    <w:p w:rsidR="008F1913" w:rsidRDefault="008F1913">
      <w:pPr>
        <w:pStyle w:val="Corpotesto"/>
        <w:spacing w:before="10"/>
        <w:ind w:left="0"/>
        <w:jc w:val="left"/>
        <w:rPr>
          <w:sz w:val="21"/>
        </w:rPr>
      </w:pPr>
    </w:p>
    <w:p w:rsidR="008F1913" w:rsidRDefault="009A5535">
      <w:pPr>
        <w:pStyle w:val="Paragrafoelenco"/>
        <w:numPr>
          <w:ilvl w:val="0"/>
          <w:numId w:val="4"/>
        </w:numPr>
        <w:tabs>
          <w:tab w:val="left" w:pos="542"/>
        </w:tabs>
        <w:ind w:right="178"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3"/>
        </w:rPr>
        <w:t xml:space="preserve"> </w:t>
      </w:r>
      <w:r>
        <w:t>figlio).</w:t>
      </w:r>
    </w:p>
    <w:p w:rsidR="008F1913" w:rsidRDefault="008F1913">
      <w:pPr>
        <w:jc w:val="both"/>
        <w:sectPr w:rsidR="008F1913">
          <w:headerReference w:type="default" r:id="rId7"/>
          <w:pgSz w:w="11920" w:h="16850"/>
          <w:pgMar w:top="1180" w:right="380" w:bottom="280" w:left="640" w:header="953" w:footer="0" w:gutter="0"/>
          <w:cols w:space="720"/>
        </w:sectPr>
      </w:pPr>
    </w:p>
    <w:p w:rsidR="008F1913" w:rsidRDefault="008F1913">
      <w:pPr>
        <w:pStyle w:val="Corpotesto"/>
        <w:spacing w:before="6"/>
        <w:ind w:left="0"/>
        <w:jc w:val="left"/>
        <w:rPr>
          <w:sz w:val="11"/>
        </w:rPr>
      </w:pPr>
    </w:p>
    <w:p w:rsidR="008F1913" w:rsidRDefault="009A5535">
      <w:pPr>
        <w:pStyle w:val="Paragrafoelenco"/>
        <w:numPr>
          <w:ilvl w:val="1"/>
          <w:numId w:val="4"/>
        </w:numPr>
        <w:tabs>
          <w:tab w:val="left" w:pos="535"/>
        </w:tabs>
        <w:spacing w:before="92"/>
        <w:ind w:right="1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w:t>
      </w:r>
      <w:r>
        <w:rPr>
          <w:spacing w:val="2"/>
        </w:rPr>
        <w:t xml:space="preserve">del </w:t>
      </w:r>
      <w:r>
        <w:t xml:space="preserve">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19"/>
        </w:rPr>
        <w:t xml:space="preserve"> </w:t>
      </w:r>
      <w:r>
        <w:rPr>
          <w:b/>
        </w:rPr>
        <w:t>integrazioni.</w:t>
      </w:r>
    </w:p>
    <w:p w:rsidR="008F1913" w:rsidRDefault="008F1913">
      <w:pPr>
        <w:pStyle w:val="Corpotesto"/>
        <w:spacing w:before="3"/>
        <w:ind w:left="0"/>
        <w:jc w:val="left"/>
        <w:rPr>
          <w:b/>
        </w:rPr>
      </w:pPr>
    </w:p>
    <w:p w:rsidR="008F1913" w:rsidRDefault="009A5535">
      <w:pPr>
        <w:pStyle w:val="Paragrafoelenco"/>
        <w:numPr>
          <w:ilvl w:val="1"/>
          <w:numId w:val="4"/>
        </w:numPr>
        <w:tabs>
          <w:tab w:val="left" w:pos="535"/>
        </w:tabs>
        <w:ind w:right="186" w:firstLine="0"/>
        <w:jc w:val="both"/>
      </w:pPr>
      <w:proofErr w:type="gramStart"/>
      <w:r>
        <w:rPr>
          <w:u w:val="single"/>
        </w:rPr>
        <w:t>E'</w:t>
      </w:r>
      <w:proofErr w:type="gramEnd"/>
      <w:r>
        <w:rPr>
          <w:u w:val="single"/>
        </w:rPr>
        <w:t xml:space="preserve"> valutato il periodo coperto da decorrenza giuridica della nomina purché sia stato prestato effettivo servizio nello stesso profilo professionale. Sono comunque valutati con il punteggio previsto dalla presente voce i seguenti</w:t>
      </w:r>
      <w:r>
        <w:rPr>
          <w:spacing w:val="-44"/>
          <w:u w:val="single"/>
        </w:rPr>
        <w:t xml:space="preserve"> </w:t>
      </w:r>
      <w:r>
        <w:rPr>
          <w:u w:val="single"/>
        </w:rPr>
        <w:t>servizi:</w:t>
      </w:r>
    </w:p>
    <w:p w:rsidR="008F1913" w:rsidRDefault="008F1913">
      <w:pPr>
        <w:pStyle w:val="Corpotesto"/>
        <w:spacing w:before="9"/>
        <w:ind w:left="0"/>
        <w:jc w:val="left"/>
        <w:rPr>
          <w:sz w:val="13"/>
        </w:rPr>
      </w:pPr>
    </w:p>
    <w:p w:rsidR="008F1913" w:rsidRDefault="009A5535">
      <w:pPr>
        <w:pStyle w:val="Paragrafoelenco"/>
        <w:numPr>
          <w:ilvl w:val="0"/>
          <w:numId w:val="2"/>
        </w:numPr>
        <w:tabs>
          <w:tab w:val="left" w:pos="390"/>
        </w:tabs>
        <w:spacing w:before="92"/>
        <w:ind w:right="188"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5"/>
        </w:rPr>
        <w:t xml:space="preserve"> </w:t>
      </w:r>
      <w:r>
        <w:t>312/80;</w:t>
      </w:r>
    </w:p>
    <w:p w:rsidR="008F1913" w:rsidRDefault="009A5535">
      <w:pPr>
        <w:pStyle w:val="Paragrafoelenco"/>
        <w:numPr>
          <w:ilvl w:val="0"/>
          <w:numId w:val="2"/>
        </w:numPr>
        <w:tabs>
          <w:tab w:val="left" w:pos="361"/>
        </w:tabs>
        <w:spacing w:before="2"/>
        <w:ind w:right="1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rsidR="008F1913" w:rsidRDefault="009A5535">
      <w:pPr>
        <w:pStyle w:val="Paragrafoelenco"/>
        <w:numPr>
          <w:ilvl w:val="0"/>
          <w:numId w:val="2"/>
        </w:numPr>
        <w:tabs>
          <w:tab w:val="left" w:pos="378"/>
        </w:tabs>
        <w:ind w:right="182"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8F1913" w:rsidRDefault="009A5535">
      <w:pPr>
        <w:pStyle w:val="Paragrafoelenco"/>
        <w:numPr>
          <w:ilvl w:val="0"/>
          <w:numId w:val="2"/>
        </w:numPr>
        <w:tabs>
          <w:tab w:val="left" w:pos="354"/>
        </w:tabs>
        <w:ind w:right="1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rsidR="008F1913" w:rsidRDefault="009A5535">
      <w:pPr>
        <w:pStyle w:val="Paragrafoelenco"/>
        <w:numPr>
          <w:ilvl w:val="0"/>
          <w:numId w:val="2"/>
        </w:numPr>
        <w:tabs>
          <w:tab w:val="left" w:pos="344"/>
        </w:tabs>
        <w:ind w:right="184" w:firstLine="0"/>
      </w:pPr>
      <w:r>
        <w:t>il servizio prestato dal personale inidoneo durante il periodo di collocamento fuori ruolo ai sensi dell’art. 23, comma 5, del C.C.N.L. sottoscritto il 4 agosto 1995 in mansioni parziali del profilo di appartenenza o in altro profilo comunque coerenti;</w:t>
      </w:r>
    </w:p>
    <w:p w:rsidR="008F1913" w:rsidRDefault="009A5535">
      <w:pPr>
        <w:pStyle w:val="Paragrafoelenco"/>
        <w:numPr>
          <w:ilvl w:val="0"/>
          <w:numId w:val="2"/>
        </w:numPr>
        <w:tabs>
          <w:tab w:val="left" w:pos="373"/>
        </w:tabs>
        <w:spacing w:before="1"/>
        <w:ind w:right="1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rsidR="008F1913" w:rsidRDefault="009A5535">
      <w:pPr>
        <w:pStyle w:val="Paragrafoelenco"/>
        <w:numPr>
          <w:ilvl w:val="0"/>
          <w:numId w:val="2"/>
        </w:numPr>
        <w:tabs>
          <w:tab w:val="left" w:pos="349"/>
        </w:tabs>
        <w:ind w:right="199" w:firstLine="0"/>
      </w:pPr>
      <w:r>
        <w:t>per l’attribuzione del punteggio relativo al servizio effettivamente prestato nelle scuole o istituti situati nelle piccole isole si prescinde dal requisito della residenza in</w:t>
      </w:r>
      <w:r>
        <w:rPr>
          <w:spacing w:val="-2"/>
        </w:rPr>
        <w:t xml:space="preserve"> </w:t>
      </w:r>
      <w:r>
        <w:t>sede;</w:t>
      </w:r>
    </w:p>
    <w:p w:rsidR="008F1913" w:rsidRDefault="009A5535">
      <w:pPr>
        <w:pStyle w:val="Paragrafoelenco"/>
        <w:numPr>
          <w:ilvl w:val="0"/>
          <w:numId w:val="2"/>
        </w:numPr>
        <w:tabs>
          <w:tab w:val="left" w:pos="349"/>
        </w:tabs>
        <w:spacing w:before="2"/>
        <w:ind w:right="1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1"/>
        </w:rPr>
        <w:t xml:space="preserve"> </w:t>
      </w:r>
      <w:r>
        <w:t>studio;</w:t>
      </w:r>
    </w:p>
    <w:p w:rsidR="008F1913" w:rsidRDefault="009A5535">
      <w:pPr>
        <w:pStyle w:val="Paragrafoelenco"/>
        <w:numPr>
          <w:ilvl w:val="0"/>
          <w:numId w:val="2"/>
        </w:numPr>
        <w:tabs>
          <w:tab w:val="left" w:pos="337"/>
        </w:tabs>
        <w:spacing w:before="1"/>
        <w:ind w:left="336" w:hanging="125"/>
      </w:pPr>
      <w:r>
        <w:t>per l'attribuzione dei punteggi previsti per l'anzianità di servizio - punto I, lettere A), B),</w:t>
      </w:r>
      <w:r>
        <w:rPr>
          <w:spacing w:val="-15"/>
        </w:rPr>
        <w:t xml:space="preserve"> </w:t>
      </w:r>
      <w:r>
        <w:t>C),</w:t>
      </w:r>
    </w:p>
    <w:p w:rsidR="008F1913" w:rsidRDefault="008F1913">
      <w:pPr>
        <w:pStyle w:val="Corpotesto"/>
        <w:spacing w:before="9"/>
        <w:ind w:left="0"/>
        <w:jc w:val="left"/>
        <w:rPr>
          <w:sz w:val="21"/>
        </w:rPr>
      </w:pPr>
    </w:p>
    <w:p w:rsidR="008F1913" w:rsidRDefault="009A5535">
      <w:pPr>
        <w:pStyle w:val="Corpotesto"/>
        <w:ind w:right="181"/>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8F1913" w:rsidRDefault="009A5535">
      <w:pPr>
        <w:pStyle w:val="Paragrafoelenco"/>
        <w:numPr>
          <w:ilvl w:val="0"/>
          <w:numId w:val="2"/>
        </w:numPr>
        <w:tabs>
          <w:tab w:val="left" w:pos="354"/>
        </w:tabs>
        <w:ind w:right="1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2"/>
        </w:rPr>
        <w:t xml:space="preserve"> </w:t>
      </w:r>
      <w:r>
        <w:t>stesso.</w:t>
      </w:r>
    </w:p>
    <w:p w:rsidR="008F1913" w:rsidRDefault="008F1913">
      <w:pPr>
        <w:jc w:val="both"/>
        <w:sectPr w:rsidR="008F1913">
          <w:pgSz w:w="11920" w:h="16850"/>
          <w:pgMar w:top="1180" w:right="380" w:bottom="280" w:left="640" w:header="953" w:footer="0" w:gutter="0"/>
          <w:cols w:space="720"/>
        </w:sectPr>
      </w:pPr>
    </w:p>
    <w:p w:rsidR="008F1913" w:rsidRDefault="009A5535">
      <w:pPr>
        <w:pStyle w:val="Corpotesto"/>
        <w:spacing w:before="67" w:line="252" w:lineRule="exact"/>
      </w:pPr>
      <w:r>
        <w:lastRenderedPageBreak/>
        <w:t>Tali servizi sono riconosciuti nelle lettere A) e B);</w:t>
      </w:r>
    </w:p>
    <w:p w:rsidR="008F1913" w:rsidRDefault="009A5535">
      <w:pPr>
        <w:pStyle w:val="Paragrafoelenco"/>
        <w:numPr>
          <w:ilvl w:val="0"/>
          <w:numId w:val="2"/>
        </w:numPr>
        <w:tabs>
          <w:tab w:val="left" w:pos="337"/>
        </w:tabs>
        <w:spacing w:line="252" w:lineRule="exact"/>
        <w:ind w:left="336" w:hanging="125"/>
      </w:pPr>
      <w:r>
        <w:t xml:space="preserve">per ogni anno prestato nei Paesi in via di sviluppo il punteggio è </w:t>
      </w:r>
      <w:proofErr w:type="gramStart"/>
      <w:r>
        <w:t>raddoppiato</w:t>
      </w:r>
      <w:r>
        <w:rPr>
          <w:spacing w:val="-16"/>
        </w:rPr>
        <w:t xml:space="preserve"> </w:t>
      </w:r>
      <w:r>
        <w:t>.</w:t>
      </w:r>
      <w:proofErr w:type="gramEnd"/>
    </w:p>
    <w:p w:rsidR="008F1913" w:rsidRDefault="008F1913">
      <w:pPr>
        <w:pStyle w:val="Corpotesto"/>
        <w:spacing w:before="1"/>
        <w:ind w:left="0"/>
        <w:jc w:val="left"/>
      </w:pPr>
    </w:p>
    <w:p w:rsidR="008F1913" w:rsidRDefault="009A5535">
      <w:pPr>
        <w:pStyle w:val="Paragrafoelenco"/>
        <w:numPr>
          <w:ilvl w:val="1"/>
          <w:numId w:val="4"/>
        </w:numPr>
        <w:tabs>
          <w:tab w:val="left" w:pos="535"/>
        </w:tabs>
        <w:ind w:right="1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7"/>
        </w:rPr>
        <w:t xml:space="preserve"> </w:t>
      </w:r>
      <w:r>
        <w:t>(2/3).</w:t>
      </w:r>
    </w:p>
    <w:p w:rsidR="008F1913" w:rsidRDefault="009A5535">
      <w:pPr>
        <w:pStyle w:val="Corpotesto"/>
        <w:spacing w:before="2"/>
      </w:pPr>
      <w:r>
        <w:t>Con il punteggio previsto dalla presente voce vanno valutati i seguenti servizi o periodi:</w:t>
      </w:r>
    </w:p>
    <w:p w:rsidR="008F1913" w:rsidRDefault="009A5535">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rsidR="008F1913" w:rsidRDefault="009A5535">
      <w:pPr>
        <w:pStyle w:val="Paragrafoelenco"/>
        <w:numPr>
          <w:ilvl w:val="0"/>
          <w:numId w:val="2"/>
        </w:numPr>
        <w:tabs>
          <w:tab w:val="left" w:pos="354"/>
        </w:tabs>
        <w:ind w:right="182"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6"/>
        </w:rPr>
        <w:t xml:space="preserve"> </w:t>
      </w:r>
      <w:r>
        <w:t>prova;</w:t>
      </w:r>
    </w:p>
    <w:p w:rsidR="008F1913" w:rsidRDefault="009A5535">
      <w:pPr>
        <w:pStyle w:val="Paragrafoelenco"/>
        <w:numPr>
          <w:ilvl w:val="0"/>
          <w:numId w:val="2"/>
        </w:numPr>
        <w:tabs>
          <w:tab w:val="left" w:pos="368"/>
        </w:tabs>
        <w:ind w:right="181" w:firstLine="0"/>
        <w:rPr>
          <w:b/>
        </w:rPr>
      </w:pPr>
      <w:r>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w:t>
      </w:r>
      <w:r>
        <w:rPr>
          <w:spacing w:val="2"/>
        </w:rPr>
        <w:t xml:space="preserve">per </w:t>
      </w:r>
      <w:r>
        <w:t>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14"/>
        </w:rPr>
        <w:t xml:space="preserve"> </w:t>
      </w:r>
      <w:r>
        <w:rPr>
          <w:b/>
        </w:rPr>
        <w:t>normative.</w:t>
      </w:r>
    </w:p>
    <w:p w:rsidR="008F1913" w:rsidRDefault="008F1913">
      <w:pPr>
        <w:pStyle w:val="Corpotesto"/>
        <w:spacing w:before="11"/>
        <w:ind w:left="0"/>
        <w:jc w:val="left"/>
        <w:rPr>
          <w:b/>
          <w:sz w:val="21"/>
        </w:rPr>
      </w:pPr>
    </w:p>
    <w:p w:rsidR="008F1913" w:rsidRDefault="009A5535">
      <w:pPr>
        <w:pStyle w:val="Paragrafoelenco"/>
        <w:numPr>
          <w:ilvl w:val="1"/>
          <w:numId w:val="4"/>
        </w:numPr>
        <w:tabs>
          <w:tab w:val="left" w:pos="571"/>
        </w:tabs>
        <w:ind w:right="174"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8"/>
        </w:rPr>
        <w:t xml:space="preserve"> </w:t>
      </w:r>
      <w:r>
        <w:t>scolastico.</w:t>
      </w:r>
    </w:p>
    <w:p w:rsidR="008F1913" w:rsidRDefault="009A5535">
      <w:pPr>
        <w:pStyle w:val="Corpotesto"/>
        <w:ind w:right="173"/>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rsidR="008F1913" w:rsidRDefault="009A5535">
      <w:pPr>
        <w:pStyle w:val="Corpotesto"/>
        <w:ind w:right="175"/>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8F1913" w:rsidRDefault="008F1913">
      <w:pPr>
        <w:pStyle w:val="Corpotesto"/>
        <w:spacing w:before="3"/>
        <w:ind w:left="0"/>
        <w:jc w:val="left"/>
      </w:pPr>
    </w:p>
    <w:p w:rsidR="008F1913" w:rsidRDefault="009A5535">
      <w:pPr>
        <w:pStyle w:val="Corpotesto"/>
        <w:ind w:right="186"/>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8F1913" w:rsidRDefault="008F1913">
      <w:pPr>
        <w:pStyle w:val="Corpotesto"/>
        <w:spacing w:before="11"/>
        <w:ind w:left="0"/>
        <w:jc w:val="left"/>
        <w:rPr>
          <w:sz w:val="21"/>
        </w:rPr>
      </w:pPr>
    </w:p>
    <w:p w:rsidR="008F1913" w:rsidRDefault="009A5535">
      <w:pPr>
        <w:pStyle w:val="Corpotesto"/>
        <w:ind w:right="180"/>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8F1913" w:rsidRDefault="008F1913">
      <w:pPr>
        <w:sectPr w:rsidR="008F1913">
          <w:headerReference w:type="default" r:id="rId8"/>
          <w:pgSz w:w="11920" w:h="16850"/>
          <w:pgMar w:top="840" w:right="380" w:bottom="280" w:left="640" w:header="0" w:footer="0" w:gutter="0"/>
          <w:cols w:space="720"/>
        </w:sectPr>
      </w:pPr>
    </w:p>
    <w:p w:rsidR="008F1913" w:rsidRDefault="009A5535">
      <w:pPr>
        <w:pStyle w:val="Paragrafoelenco"/>
        <w:numPr>
          <w:ilvl w:val="0"/>
          <w:numId w:val="2"/>
        </w:numPr>
        <w:tabs>
          <w:tab w:val="left" w:pos="385"/>
        </w:tabs>
        <w:spacing w:before="67"/>
        <w:ind w:right="1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8F1913" w:rsidRDefault="009A5535">
      <w:pPr>
        <w:pStyle w:val="Paragrafoelenco"/>
        <w:numPr>
          <w:ilvl w:val="0"/>
          <w:numId w:val="2"/>
        </w:numPr>
        <w:tabs>
          <w:tab w:val="left" w:pos="337"/>
        </w:tabs>
        <w:spacing w:line="252" w:lineRule="exact"/>
        <w:ind w:left="336" w:hanging="125"/>
      </w:pPr>
      <w:r>
        <w:t>lettera b) e lettera c) valgono</w:t>
      </w:r>
      <w:r>
        <w:rPr>
          <w:spacing w:val="-4"/>
        </w:rPr>
        <w:t xml:space="preserve"> </w:t>
      </w:r>
      <w:r>
        <w:t>sempre;</w:t>
      </w:r>
    </w:p>
    <w:p w:rsidR="008F1913" w:rsidRDefault="009A5535">
      <w:pPr>
        <w:pStyle w:val="Paragrafoelenco"/>
        <w:numPr>
          <w:ilvl w:val="0"/>
          <w:numId w:val="2"/>
        </w:numPr>
        <w:tabs>
          <w:tab w:val="left" w:pos="366"/>
        </w:tabs>
        <w:ind w:right="181"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rsidR="008F1913" w:rsidRDefault="009A5535">
      <w:pPr>
        <w:pStyle w:val="Corpotesto"/>
        <w:spacing w:before="4"/>
      </w:pPr>
      <w:r>
        <w:t>Il punteggio così calcolato viene utilizzato anche nelle operazioni di trasferimento d’ufficio del soprannumerario.</w:t>
      </w:r>
    </w:p>
    <w:p w:rsidR="008F1913" w:rsidRDefault="008F1913">
      <w:pPr>
        <w:pStyle w:val="Corpotesto"/>
        <w:spacing w:before="7"/>
        <w:ind w:left="0"/>
        <w:jc w:val="left"/>
        <w:rPr>
          <w:sz w:val="21"/>
        </w:rPr>
      </w:pPr>
    </w:p>
    <w:p w:rsidR="008F1913" w:rsidRDefault="009A5535">
      <w:pPr>
        <w:pStyle w:val="Paragrafoelenco"/>
        <w:numPr>
          <w:ilvl w:val="1"/>
          <w:numId w:val="4"/>
        </w:numPr>
        <w:tabs>
          <w:tab w:val="left" w:pos="554"/>
        </w:tabs>
        <w:ind w:right="1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w:t>
      </w:r>
      <w:proofErr w:type="gramStart"/>
      <w:r>
        <w:t>quello  di</w:t>
      </w:r>
      <w:proofErr w:type="gramEnd"/>
      <w:r>
        <w:t xml:space="preserve">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w:t>
      </w:r>
      <w:proofErr w:type="gramStart"/>
      <w:r>
        <w:t>scolastica  nella</w:t>
      </w:r>
      <w:proofErr w:type="gramEnd"/>
      <w:r>
        <w:t xml:space="preserve"> quale siano istituiti posti relativi a laboratori compresi nell’area di appartenenza degli interessati . I punteggi per le esigenze di famiglia di cui alle lettere A), B), C), D) sono cumulabili fra</w:t>
      </w:r>
      <w:r>
        <w:rPr>
          <w:spacing w:val="-16"/>
        </w:rPr>
        <w:t xml:space="preserve"> </w:t>
      </w:r>
      <w:r>
        <w:t>loro.</w:t>
      </w:r>
    </w:p>
    <w:p w:rsidR="008F1913" w:rsidRDefault="008F1913">
      <w:pPr>
        <w:pStyle w:val="Corpotesto"/>
        <w:spacing w:before="3"/>
        <w:ind w:left="0"/>
        <w:jc w:val="left"/>
      </w:pPr>
    </w:p>
    <w:p w:rsidR="008F1913" w:rsidRDefault="009A5535">
      <w:pPr>
        <w:pStyle w:val="Corpotesto"/>
        <w:ind w:right="198"/>
      </w:pPr>
      <w:r>
        <w:t>(5 bis) Per i soli trasferimenti a domanda, le situazioni di cui al presente titolo non si valutano per i trasferimenti nell’ambito della stessa sede (per sede si intende “comune”).</w:t>
      </w:r>
    </w:p>
    <w:p w:rsidR="008F1913" w:rsidRDefault="008F1913">
      <w:pPr>
        <w:pStyle w:val="Corpotesto"/>
        <w:spacing w:before="11"/>
        <w:ind w:left="0"/>
        <w:jc w:val="left"/>
        <w:rPr>
          <w:sz w:val="21"/>
        </w:rPr>
      </w:pPr>
    </w:p>
    <w:p w:rsidR="008F1913" w:rsidRDefault="009A5535">
      <w:pPr>
        <w:pStyle w:val="Paragrafoelenco"/>
        <w:numPr>
          <w:ilvl w:val="1"/>
          <w:numId w:val="4"/>
        </w:numPr>
        <w:tabs>
          <w:tab w:val="left" w:pos="551"/>
        </w:tabs>
        <w:ind w:right="183" w:firstLine="0"/>
        <w:jc w:val="both"/>
      </w:pPr>
      <w:r>
        <w:t>Il punteggio va attribuito anche per i figli che compiono i 6 anni o i 18 anni tra il 1° gennaio e il 31 dicembre dell'anno in cui si effettua il</w:t>
      </w:r>
      <w:r>
        <w:rPr>
          <w:spacing w:val="1"/>
        </w:rPr>
        <w:t xml:space="preserve"> </w:t>
      </w:r>
      <w:r>
        <w:t>trasferimento.</w:t>
      </w:r>
    </w:p>
    <w:p w:rsidR="008F1913" w:rsidRDefault="008F1913">
      <w:pPr>
        <w:pStyle w:val="Corpotesto"/>
        <w:ind w:left="0"/>
        <w:jc w:val="left"/>
      </w:pPr>
    </w:p>
    <w:p w:rsidR="008F1913" w:rsidRDefault="009A5535">
      <w:pPr>
        <w:pStyle w:val="Paragrafoelenco"/>
        <w:numPr>
          <w:ilvl w:val="1"/>
          <w:numId w:val="4"/>
        </w:numPr>
        <w:tabs>
          <w:tab w:val="left" w:pos="527"/>
        </w:tabs>
        <w:ind w:left="526" w:hanging="315"/>
      </w:pPr>
      <w:r>
        <w:t>La valutazione è attribuita nei seguenti</w:t>
      </w:r>
      <w:r>
        <w:rPr>
          <w:spacing w:val="-6"/>
        </w:rPr>
        <w:t xml:space="preserve"> </w:t>
      </w:r>
      <w:r>
        <w:t>casi:</w:t>
      </w:r>
    </w:p>
    <w:p w:rsidR="008F1913" w:rsidRDefault="009A5535">
      <w:pPr>
        <w:pStyle w:val="Paragrafoelenco"/>
        <w:numPr>
          <w:ilvl w:val="0"/>
          <w:numId w:val="1"/>
        </w:numPr>
        <w:tabs>
          <w:tab w:val="left" w:pos="440"/>
        </w:tabs>
        <w:spacing w:before="1" w:line="252" w:lineRule="exact"/>
      </w:pPr>
      <w:r>
        <w:t>figlio minorato ovvero coniuge, o genitore, ricoverati permanentemente in istituto di</w:t>
      </w:r>
      <w:r>
        <w:rPr>
          <w:spacing w:val="-17"/>
        </w:rPr>
        <w:t xml:space="preserve"> </w:t>
      </w:r>
      <w:r>
        <w:t>cura;</w:t>
      </w:r>
    </w:p>
    <w:p w:rsidR="008F1913" w:rsidRDefault="009A5535">
      <w:pPr>
        <w:pStyle w:val="Paragrafoelenco"/>
        <w:numPr>
          <w:ilvl w:val="0"/>
          <w:numId w:val="1"/>
        </w:numPr>
        <w:tabs>
          <w:tab w:val="left" w:pos="503"/>
        </w:tabs>
        <w:ind w:left="212" w:right="1021" w:firstLine="0"/>
      </w:pPr>
      <w:r>
        <w:t>figlio minorato, ovvero coniuge, o genitore, bisognosi di cure continuative presso un istituto di cura tali da comportare la necessità di risiedere nella sede dell'istituto</w:t>
      </w:r>
      <w:r>
        <w:rPr>
          <w:spacing w:val="-5"/>
        </w:rPr>
        <w:t xml:space="preserve"> </w:t>
      </w:r>
      <w:r>
        <w:t>medesimo.</w:t>
      </w:r>
    </w:p>
    <w:p w:rsidR="008F1913" w:rsidRDefault="008F1913">
      <w:pPr>
        <w:pStyle w:val="Corpotesto"/>
        <w:spacing w:before="11"/>
        <w:ind w:left="0"/>
        <w:jc w:val="left"/>
        <w:rPr>
          <w:sz w:val="21"/>
        </w:rPr>
      </w:pPr>
    </w:p>
    <w:p w:rsidR="008F1913" w:rsidRDefault="009A5535">
      <w:pPr>
        <w:pStyle w:val="Paragrafoelenco"/>
        <w:numPr>
          <w:ilvl w:val="1"/>
          <w:numId w:val="4"/>
        </w:numPr>
        <w:tabs>
          <w:tab w:val="left" w:pos="590"/>
        </w:tabs>
        <w:ind w:right="1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Pr>
          <w:spacing w:val="2"/>
        </w:rPr>
        <w:t xml:space="preserve"> </w:t>
      </w:r>
      <w:r>
        <w:t>genitori.</w:t>
      </w:r>
    </w:p>
    <w:p w:rsidR="008F1913" w:rsidRDefault="008F1913">
      <w:pPr>
        <w:pStyle w:val="Corpotesto"/>
        <w:spacing w:before="11"/>
        <w:ind w:left="0"/>
        <w:jc w:val="left"/>
        <w:rPr>
          <w:sz w:val="21"/>
        </w:rPr>
      </w:pPr>
    </w:p>
    <w:p w:rsidR="008F1913" w:rsidRDefault="009A5535">
      <w:pPr>
        <w:pStyle w:val="Paragrafoelenco"/>
        <w:numPr>
          <w:ilvl w:val="1"/>
          <w:numId w:val="4"/>
        </w:numPr>
        <w:tabs>
          <w:tab w:val="left" w:pos="599"/>
        </w:tabs>
        <w:ind w:right="179"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w:t>
      </w:r>
      <w:proofErr w:type="gramStart"/>
      <w:r>
        <w:t>L.vo</w:t>
      </w:r>
      <w:proofErr w:type="spellEnd"/>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rsidR="008F1913" w:rsidRDefault="008F1913">
      <w:pPr>
        <w:pStyle w:val="Corpotesto"/>
        <w:spacing w:before="1"/>
        <w:ind w:left="0"/>
        <w:jc w:val="left"/>
      </w:pPr>
    </w:p>
    <w:p w:rsidR="008F1913" w:rsidRDefault="009A5535">
      <w:pPr>
        <w:pStyle w:val="Paragrafoelenco"/>
        <w:numPr>
          <w:ilvl w:val="1"/>
          <w:numId w:val="4"/>
        </w:numPr>
        <w:tabs>
          <w:tab w:val="left" w:pos="683"/>
        </w:tabs>
        <w:ind w:right="184"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w:t>
      </w:r>
      <w:r>
        <w:rPr>
          <w:spacing w:val="-12"/>
        </w:rPr>
        <w:t xml:space="preserve"> </w:t>
      </w:r>
      <w:r>
        <w:t>124/99.</w:t>
      </w:r>
    </w:p>
    <w:p w:rsidR="008F1913" w:rsidRDefault="008F1913">
      <w:pPr>
        <w:pStyle w:val="Corpotesto"/>
        <w:spacing w:before="1"/>
        <w:ind w:left="0"/>
        <w:jc w:val="left"/>
      </w:pPr>
    </w:p>
    <w:p w:rsidR="008F1913" w:rsidRDefault="009A5535">
      <w:pPr>
        <w:pStyle w:val="Paragrafoelenco"/>
        <w:numPr>
          <w:ilvl w:val="1"/>
          <w:numId w:val="4"/>
        </w:numPr>
        <w:tabs>
          <w:tab w:val="left" w:pos="640"/>
        </w:tabs>
        <w:ind w:right="177" w:firstLine="0"/>
        <w:jc w:val="both"/>
      </w:pPr>
      <w:r>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8F1913">
      <w:headerReference w:type="default" r:id="rId9"/>
      <w:pgSz w:w="11920" w:h="16850"/>
      <w:pgMar w:top="840" w:right="38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24" w:rsidRDefault="004E5E24">
      <w:r>
        <w:separator/>
      </w:r>
    </w:p>
  </w:endnote>
  <w:endnote w:type="continuationSeparator" w:id="0">
    <w:p w:rsidR="004E5E24" w:rsidRDefault="004E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24" w:rsidRDefault="004E5E24">
      <w:r>
        <w:separator/>
      </w:r>
    </w:p>
  </w:footnote>
  <w:footnote w:type="continuationSeparator" w:id="0">
    <w:p w:rsidR="004E5E24" w:rsidRDefault="004E5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13" w:rsidRDefault="00E02090">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528320</wp:posOffset>
              </wp:positionH>
              <wp:positionV relativeFrom="page">
                <wp:posOffset>592455</wp:posOffset>
              </wp:positionV>
              <wp:extent cx="50355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913" w:rsidRDefault="009A5535">
                          <w:pPr>
                            <w:spacing w:before="11"/>
                            <w:ind w:left="20"/>
                            <w:rPr>
                              <w:b/>
                            </w:rPr>
                          </w:pPr>
                          <w:proofErr w:type="gramStart"/>
                          <w:r>
                            <w:rPr>
                              <w:b/>
                            </w:rPr>
                            <w:t>NOTE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pt;margin-top:46.65pt;width:39.6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TTqgIAAKg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" filled="f" stroked="f">
              <v:textbox inset="0,0,0,0">
                <w:txbxContent>
                  <w:p w:rsidR="008F1913" w:rsidRDefault="009A5535">
                    <w:pPr>
                      <w:spacing w:before="11"/>
                      <w:ind w:left="20"/>
                      <w:rPr>
                        <w:b/>
                      </w:rPr>
                    </w:pPr>
                    <w:r>
                      <w:rPr>
                        <w:b/>
                      </w:rPr>
                      <w:t>NOTE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13" w:rsidRDefault="008F1913">
    <w:pPr>
      <w:pStyle w:val="Corpotesto"/>
      <w:spacing w:line="14" w:lineRule="auto"/>
      <w:ind w:left="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13" w:rsidRDefault="008F1913">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33B"/>
    <w:multiLevelType w:val="hybridMultilevel"/>
    <w:tmpl w:val="7EBA1718"/>
    <w:lvl w:ilvl="0" w:tplc="373666BA">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80408586">
      <w:numFmt w:val="bullet"/>
      <w:lvlText w:val="•"/>
      <w:lvlJc w:val="left"/>
      <w:pPr>
        <w:ind w:left="1485" w:hanging="228"/>
      </w:pPr>
      <w:rPr>
        <w:rFonts w:hint="default"/>
        <w:lang w:val="it-IT" w:eastAsia="en-US" w:bidi="ar-SA"/>
      </w:rPr>
    </w:lvl>
    <w:lvl w:ilvl="2" w:tplc="CFEC1620">
      <w:numFmt w:val="bullet"/>
      <w:lvlText w:val="•"/>
      <w:lvlJc w:val="left"/>
      <w:pPr>
        <w:ind w:left="2530" w:hanging="228"/>
      </w:pPr>
      <w:rPr>
        <w:rFonts w:hint="default"/>
        <w:lang w:val="it-IT" w:eastAsia="en-US" w:bidi="ar-SA"/>
      </w:rPr>
    </w:lvl>
    <w:lvl w:ilvl="3" w:tplc="32788954">
      <w:numFmt w:val="bullet"/>
      <w:lvlText w:val="•"/>
      <w:lvlJc w:val="left"/>
      <w:pPr>
        <w:ind w:left="3575" w:hanging="228"/>
      </w:pPr>
      <w:rPr>
        <w:rFonts w:hint="default"/>
        <w:lang w:val="it-IT" w:eastAsia="en-US" w:bidi="ar-SA"/>
      </w:rPr>
    </w:lvl>
    <w:lvl w:ilvl="4" w:tplc="E7AAF232">
      <w:numFmt w:val="bullet"/>
      <w:lvlText w:val="•"/>
      <w:lvlJc w:val="left"/>
      <w:pPr>
        <w:ind w:left="4620" w:hanging="228"/>
      </w:pPr>
      <w:rPr>
        <w:rFonts w:hint="default"/>
        <w:lang w:val="it-IT" w:eastAsia="en-US" w:bidi="ar-SA"/>
      </w:rPr>
    </w:lvl>
    <w:lvl w:ilvl="5" w:tplc="F74E1154">
      <w:numFmt w:val="bullet"/>
      <w:lvlText w:val="•"/>
      <w:lvlJc w:val="left"/>
      <w:pPr>
        <w:ind w:left="5665" w:hanging="228"/>
      </w:pPr>
      <w:rPr>
        <w:rFonts w:hint="default"/>
        <w:lang w:val="it-IT" w:eastAsia="en-US" w:bidi="ar-SA"/>
      </w:rPr>
    </w:lvl>
    <w:lvl w:ilvl="6" w:tplc="073CD9E2">
      <w:numFmt w:val="bullet"/>
      <w:lvlText w:val="•"/>
      <w:lvlJc w:val="left"/>
      <w:pPr>
        <w:ind w:left="6710" w:hanging="228"/>
      </w:pPr>
      <w:rPr>
        <w:rFonts w:hint="default"/>
        <w:lang w:val="it-IT" w:eastAsia="en-US" w:bidi="ar-SA"/>
      </w:rPr>
    </w:lvl>
    <w:lvl w:ilvl="7" w:tplc="76D07678">
      <w:numFmt w:val="bullet"/>
      <w:lvlText w:val="•"/>
      <w:lvlJc w:val="left"/>
      <w:pPr>
        <w:ind w:left="7755" w:hanging="228"/>
      </w:pPr>
      <w:rPr>
        <w:rFonts w:hint="default"/>
        <w:lang w:val="it-IT" w:eastAsia="en-US" w:bidi="ar-SA"/>
      </w:rPr>
    </w:lvl>
    <w:lvl w:ilvl="8" w:tplc="5B949CF4">
      <w:numFmt w:val="bullet"/>
      <w:lvlText w:val="•"/>
      <w:lvlJc w:val="left"/>
      <w:pPr>
        <w:ind w:left="8800" w:hanging="228"/>
      </w:pPr>
      <w:rPr>
        <w:rFonts w:hint="default"/>
        <w:lang w:val="it-IT" w:eastAsia="en-US" w:bidi="ar-SA"/>
      </w:rPr>
    </w:lvl>
  </w:abstractNum>
  <w:abstractNum w:abstractNumId="1" w15:restartNumberingAfterBreak="0">
    <w:nsid w:val="11B50975"/>
    <w:multiLevelType w:val="hybridMultilevel"/>
    <w:tmpl w:val="0652DB3C"/>
    <w:lvl w:ilvl="0" w:tplc="3CC6D9B4">
      <w:start w:val="1"/>
      <w:numFmt w:val="upperRoman"/>
      <w:lvlText w:val="%1."/>
      <w:lvlJc w:val="left"/>
      <w:pPr>
        <w:ind w:left="425" w:hanging="214"/>
        <w:jc w:val="left"/>
      </w:pPr>
      <w:rPr>
        <w:rFonts w:ascii="Times New Roman" w:eastAsia="Times New Roman" w:hAnsi="Times New Roman" w:cs="Times New Roman" w:hint="default"/>
        <w:b/>
        <w:bCs/>
        <w:w w:val="97"/>
        <w:sz w:val="24"/>
        <w:szCs w:val="24"/>
        <w:lang w:val="it-IT" w:eastAsia="en-US" w:bidi="ar-SA"/>
      </w:rPr>
    </w:lvl>
    <w:lvl w:ilvl="1" w:tplc="866436E0">
      <w:numFmt w:val="bullet"/>
      <w:lvlText w:val="•"/>
      <w:lvlJc w:val="left"/>
      <w:pPr>
        <w:ind w:left="1467" w:hanging="214"/>
      </w:pPr>
      <w:rPr>
        <w:rFonts w:hint="default"/>
        <w:lang w:val="it-IT" w:eastAsia="en-US" w:bidi="ar-SA"/>
      </w:rPr>
    </w:lvl>
    <w:lvl w:ilvl="2" w:tplc="ABFA3674">
      <w:numFmt w:val="bullet"/>
      <w:lvlText w:val="•"/>
      <w:lvlJc w:val="left"/>
      <w:pPr>
        <w:ind w:left="2514" w:hanging="214"/>
      </w:pPr>
      <w:rPr>
        <w:rFonts w:hint="default"/>
        <w:lang w:val="it-IT" w:eastAsia="en-US" w:bidi="ar-SA"/>
      </w:rPr>
    </w:lvl>
    <w:lvl w:ilvl="3" w:tplc="7FDC7A0A">
      <w:numFmt w:val="bullet"/>
      <w:lvlText w:val="•"/>
      <w:lvlJc w:val="left"/>
      <w:pPr>
        <w:ind w:left="3561" w:hanging="214"/>
      </w:pPr>
      <w:rPr>
        <w:rFonts w:hint="default"/>
        <w:lang w:val="it-IT" w:eastAsia="en-US" w:bidi="ar-SA"/>
      </w:rPr>
    </w:lvl>
    <w:lvl w:ilvl="4" w:tplc="2EF6DD06">
      <w:numFmt w:val="bullet"/>
      <w:lvlText w:val="•"/>
      <w:lvlJc w:val="left"/>
      <w:pPr>
        <w:ind w:left="4608" w:hanging="214"/>
      </w:pPr>
      <w:rPr>
        <w:rFonts w:hint="default"/>
        <w:lang w:val="it-IT" w:eastAsia="en-US" w:bidi="ar-SA"/>
      </w:rPr>
    </w:lvl>
    <w:lvl w:ilvl="5" w:tplc="DE2265D4">
      <w:numFmt w:val="bullet"/>
      <w:lvlText w:val="•"/>
      <w:lvlJc w:val="left"/>
      <w:pPr>
        <w:ind w:left="5655" w:hanging="214"/>
      </w:pPr>
      <w:rPr>
        <w:rFonts w:hint="default"/>
        <w:lang w:val="it-IT" w:eastAsia="en-US" w:bidi="ar-SA"/>
      </w:rPr>
    </w:lvl>
    <w:lvl w:ilvl="6" w:tplc="FA0A0B64">
      <w:numFmt w:val="bullet"/>
      <w:lvlText w:val="•"/>
      <w:lvlJc w:val="left"/>
      <w:pPr>
        <w:ind w:left="6702" w:hanging="214"/>
      </w:pPr>
      <w:rPr>
        <w:rFonts w:hint="default"/>
        <w:lang w:val="it-IT" w:eastAsia="en-US" w:bidi="ar-SA"/>
      </w:rPr>
    </w:lvl>
    <w:lvl w:ilvl="7" w:tplc="5D749CB2">
      <w:numFmt w:val="bullet"/>
      <w:lvlText w:val="•"/>
      <w:lvlJc w:val="left"/>
      <w:pPr>
        <w:ind w:left="7749" w:hanging="214"/>
      </w:pPr>
      <w:rPr>
        <w:rFonts w:hint="default"/>
        <w:lang w:val="it-IT" w:eastAsia="en-US" w:bidi="ar-SA"/>
      </w:rPr>
    </w:lvl>
    <w:lvl w:ilvl="8" w:tplc="CB809A4A">
      <w:numFmt w:val="bullet"/>
      <w:lvlText w:val="•"/>
      <w:lvlJc w:val="left"/>
      <w:pPr>
        <w:ind w:left="8796" w:hanging="214"/>
      </w:pPr>
      <w:rPr>
        <w:rFonts w:hint="default"/>
        <w:lang w:val="it-IT" w:eastAsia="en-US" w:bidi="ar-SA"/>
      </w:rPr>
    </w:lvl>
  </w:abstractNum>
  <w:abstractNum w:abstractNumId="2" w15:restartNumberingAfterBreak="0">
    <w:nsid w:val="2EF17F5D"/>
    <w:multiLevelType w:val="hybridMultilevel"/>
    <w:tmpl w:val="EE8AE550"/>
    <w:lvl w:ilvl="0" w:tplc="F3DCF85A">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3844F224">
      <w:numFmt w:val="bullet"/>
      <w:lvlText w:val="•"/>
      <w:lvlJc w:val="left"/>
      <w:pPr>
        <w:ind w:left="1287" w:hanging="130"/>
      </w:pPr>
      <w:rPr>
        <w:rFonts w:hint="default"/>
        <w:lang w:val="it-IT" w:eastAsia="en-US" w:bidi="ar-SA"/>
      </w:rPr>
    </w:lvl>
    <w:lvl w:ilvl="2" w:tplc="102E0EEC">
      <w:numFmt w:val="bullet"/>
      <w:lvlText w:val="•"/>
      <w:lvlJc w:val="left"/>
      <w:pPr>
        <w:ind w:left="2354" w:hanging="130"/>
      </w:pPr>
      <w:rPr>
        <w:rFonts w:hint="default"/>
        <w:lang w:val="it-IT" w:eastAsia="en-US" w:bidi="ar-SA"/>
      </w:rPr>
    </w:lvl>
    <w:lvl w:ilvl="3" w:tplc="F7E23374">
      <w:numFmt w:val="bullet"/>
      <w:lvlText w:val="•"/>
      <w:lvlJc w:val="left"/>
      <w:pPr>
        <w:ind w:left="3421" w:hanging="130"/>
      </w:pPr>
      <w:rPr>
        <w:rFonts w:hint="default"/>
        <w:lang w:val="it-IT" w:eastAsia="en-US" w:bidi="ar-SA"/>
      </w:rPr>
    </w:lvl>
    <w:lvl w:ilvl="4" w:tplc="3572D0EC">
      <w:numFmt w:val="bullet"/>
      <w:lvlText w:val="•"/>
      <w:lvlJc w:val="left"/>
      <w:pPr>
        <w:ind w:left="4488" w:hanging="130"/>
      </w:pPr>
      <w:rPr>
        <w:rFonts w:hint="default"/>
        <w:lang w:val="it-IT" w:eastAsia="en-US" w:bidi="ar-SA"/>
      </w:rPr>
    </w:lvl>
    <w:lvl w:ilvl="5" w:tplc="740682F0">
      <w:numFmt w:val="bullet"/>
      <w:lvlText w:val="•"/>
      <w:lvlJc w:val="left"/>
      <w:pPr>
        <w:ind w:left="5555" w:hanging="130"/>
      </w:pPr>
      <w:rPr>
        <w:rFonts w:hint="default"/>
        <w:lang w:val="it-IT" w:eastAsia="en-US" w:bidi="ar-SA"/>
      </w:rPr>
    </w:lvl>
    <w:lvl w:ilvl="6" w:tplc="DA28D6C4">
      <w:numFmt w:val="bullet"/>
      <w:lvlText w:val="•"/>
      <w:lvlJc w:val="left"/>
      <w:pPr>
        <w:ind w:left="6622" w:hanging="130"/>
      </w:pPr>
      <w:rPr>
        <w:rFonts w:hint="default"/>
        <w:lang w:val="it-IT" w:eastAsia="en-US" w:bidi="ar-SA"/>
      </w:rPr>
    </w:lvl>
    <w:lvl w:ilvl="7" w:tplc="C8C4945A">
      <w:numFmt w:val="bullet"/>
      <w:lvlText w:val="•"/>
      <w:lvlJc w:val="left"/>
      <w:pPr>
        <w:ind w:left="7689" w:hanging="130"/>
      </w:pPr>
      <w:rPr>
        <w:rFonts w:hint="default"/>
        <w:lang w:val="it-IT" w:eastAsia="en-US" w:bidi="ar-SA"/>
      </w:rPr>
    </w:lvl>
    <w:lvl w:ilvl="8" w:tplc="B5588084">
      <w:numFmt w:val="bullet"/>
      <w:lvlText w:val="•"/>
      <w:lvlJc w:val="left"/>
      <w:pPr>
        <w:ind w:left="8756" w:hanging="130"/>
      </w:pPr>
      <w:rPr>
        <w:rFonts w:hint="default"/>
        <w:lang w:val="it-IT" w:eastAsia="en-US" w:bidi="ar-SA"/>
      </w:rPr>
    </w:lvl>
  </w:abstractNum>
  <w:abstractNum w:abstractNumId="3" w15:restartNumberingAfterBreak="0">
    <w:nsid w:val="61D31857"/>
    <w:multiLevelType w:val="hybridMultilevel"/>
    <w:tmpl w:val="D0F4A62A"/>
    <w:lvl w:ilvl="0" w:tplc="22EE6208">
      <w:start w:val="1"/>
      <w:numFmt w:val="lowerLetter"/>
      <w:lvlText w:val="(%1)"/>
      <w:lvlJc w:val="left"/>
      <w:pPr>
        <w:ind w:left="212" w:hanging="342"/>
        <w:jc w:val="left"/>
      </w:pPr>
      <w:rPr>
        <w:rFonts w:ascii="Times New Roman" w:eastAsia="Times New Roman" w:hAnsi="Times New Roman" w:cs="Times New Roman" w:hint="default"/>
        <w:w w:val="100"/>
        <w:sz w:val="22"/>
        <w:szCs w:val="22"/>
        <w:lang w:val="it-IT" w:eastAsia="en-US" w:bidi="ar-SA"/>
      </w:rPr>
    </w:lvl>
    <w:lvl w:ilvl="1" w:tplc="33302BF6">
      <w:start w:val="1"/>
      <w:numFmt w:val="decimal"/>
      <w:lvlText w:val="(%2)"/>
      <w:lvlJc w:val="left"/>
      <w:pPr>
        <w:ind w:left="212" w:hanging="323"/>
        <w:jc w:val="left"/>
      </w:pPr>
      <w:rPr>
        <w:rFonts w:hint="default"/>
        <w:b/>
        <w:bCs/>
        <w:w w:val="100"/>
        <w:lang w:val="it-IT" w:eastAsia="en-US" w:bidi="ar-SA"/>
      </w:rPr>
    </w:lvl>
    <w:lvl w:ilvl="2" w:tplc="E3CA63E0">
      <w:numFmt w:val="bullet"/>
      <w:lvlText w:val="•"/>
      <w:lvlJc w:val="left"/>
      <w:pPr>
        <w:ind w:left="2354" w:hanging="323"/>
      </w:pPr>
      <w:rPr>
        <w:rFonts w:hint="default"/>
        <w:lang w:val="it-IT" w:eastAsia="en-US" w:bidi="ar-SA"/>
      </w:rPr>
    </w:lvl>
    <w:lvl w:ilvl="3" w:tplc="1CBA867A">
      <w:numFmt w:val="bullet"/>
      <w:lvlText w:val="•"/>
      <w:lvlJc w:val="left"/>
      <w:pPr>
        <w:ind w:left="3421" w:hanging="323"/>
      </w:pPr>
      <w:rPr>
        <w:rFonts w:hint="default"/>
        <w:lang w:val="it-IT" w:eastAsia="en-US" w:bidi="ar-SA"/>
      </w:rPr>
    </w:lvl>
    <w:lvl w:ilvl="4" w:tplc="5EDCB4DE">
      <w:numFmt w:val="bullet"/>
      <w:lvlText w:val="•"/>
      <w:lvlJc w:val="left"/>
      <w:pPr>
        <w:ind w:left="4488" w:hanging="323"/>
      </w:pPr>
      <w:rPr>
        <w:rFonts w:hint="default"/>
        <w:lang w:val="it-IT" w:eastAsia="en-US" w:bidi="ar-SA"/>
      </w:rPr>
    </w:lvl>
    <w:lvl w:ilvl="5" w:tplc="37A05576">
      <w:numFmt w:val="bullet"/>
      <w:lvlText w:val="•"/>
      <w:lvlJc w:val="left"/>
      <w:pPr>
        <w:ind w:left="5555" w:hanging="323"/>
      </w:pPr>
      <w:rPr>
        <w:rFonts w:hint="default"/>
        <w:lang w:val="it-IT" w:eastAsia="en-US" w:bidi="ar-SA"/>
      </w:rPr>
    </w:lvl>
    <w:lvl w:ilvl="6" w:tplc="2518825A">
      <w:numFmt w:val="bullet"/>
      <w:lvlText w:val="•"/>
      <w:lvlJc w:val="left"/>
      <w:pPr>
        <w:ind w:left="6622" w:hanging="323"/>
      </w:pPr>
      <w:rPr>
        <w:rFonts w:hint="default"/>
        <w:lang w:val="it-IT" w:eastAsia="en-US" w:bidi="ar-SA"/>
      </w:rPr>
    </w:lvl>
    <w:lvl w:ilvl="7" w:tplc="1E726E7E">
      <w:numFmt w:val="bullet"/>
      <w:lvlText w:val="•"/>
      <w:lvlJc w:val="left"/>
      <w:pPr>
        <w:ind w:left="7689" w:hanging="323"/>
      </w:pPr>
      <w:rPr>
        <w:rFonts w:hint="default"/>
        <w:lang w:val="it-IT" w:eastAsia="en-US" w:bidi="ar-SA"/>
      </w:rPr>
    </w:lvl>
    <w:lvl w:ilvl="8" w:tplc="375E8D22">
      <w:numFmt w:val="bullet"/>
      <w:lvlText w:val="•"/>
      <w:lvlJc w:val="left"/>
      <w:pPr>
        <w:ind w:left="8756" w:hanging="323"/>
      </w:pPr>
      <w:rPr>
        <w:rFonts w:hint="default"/>
        <w:lang w:val="it-IT" w:eastAsia="en-US" w:bidi="ar-SA"/>
      </w:rPr>
    </w:lvl>
  </w:abstractNum>
  <w:abstractNum w:abstractNumId="4" w15:restartNumberingAfterBreak="0">
    <w:nsid w:val="675856EB"/>
    <w:multiLevelType w:val="hybridMultilevel"/>
    <w:tmpl w:val="5BD2068C"/>
    <w:lvl w:ilvl="0" w:tplc="6310E37E">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DDB4EC9C">
      <w:numFmt w:val="bullet"/>
      <w:lvlText w:val="•"/>
      <w:lvlJc w:val="left"/>
      <w:pPr>
        <w:ind w:left="1287" w:hanging="178"/>
      </w:pPr>
      <w:rPr>
        <w:rFonts w:hint="default"/>
        <w:lang w:val="it-IT" w:eastAsia="en-US" w:bidi="ar-SA"/>
      </w:rPr>
    </w:lvl>
    <w:lvl w:ilvl="2" w:tplc="C2A4870C">
      <w:numFmt w:val="bullet"/>
      <w:lvlText w:val="•"/>
      <w:lvlJc w:val="left"/>
      <w:pPr>
        <w:ind w:left="2354" w:hanging="178"/>
      </w:pPr>
      <w:rPr>
        <w:rFonts w:hint="default"/>
        <w:lang w:val="it-IT" w:eastAsia="en-US" w:bidi="ar-SA"/>
      </w:rPr>
    </w:lvl>
    <w:lvl w:ilvl="3" w:tplc="72C6B1C2">
      <w:numFmt w:val="bullet"/>
      <w:lvlText w:val="•"/>
      <w:lvlJc w:val="left"/>
      <w:pPr>
        <w:ind w:left="3421" w:hanging="178"/>
      </w:pPr>
      <w:rPr>
        <w:rFonts w:hint="default"/>
        <w:lang w:val="it-IT" w:eastAsia="en-US" w:bidi="ar-SA"/>
      </w:rPr>
    </w:lvl>
    <w:lvl w:ilvl="4" w:tplc="080C2BE2">
      <w:numFmt w:val="bullet"/>
      <w:lvlText w:val="•"/>
      <w:lvlJc w:val="left"/>
      <w:pPr>
        <w:ind w:left="4488" w:hanging="178"/>
      </w:pPr>
      <w:rPr>
        <w:rFonts w:hint="default"/>
        <w:lang w:val="it-IT" w:eastAsia="en-US" w:bidi="ar-SA"/>
      </w:rPr>
    </w:lvl>
    <w:lvl w:ilvl="5" w:tplc="D83CFC0E">
      <w:numFmt w:val="bullet"/>
      <w:lvlText w:val="•"/>
      <w:lvlJc w:val="left"/>
      <w:pPr>
        <w:ind w:left="5555" w:hanging="178"/>
      </w:pPr>
      <w:rPr>
        <w:rFonts w:hint="default"/>
        <w:lang w:val="it-IT" w:eastAsia="en-US" w:bidi="ar-SA"/>
      </w:rPr>
    </w:lvl>
    <w:lvl w:ilvl="6" w:tplc="72129FE4">
      <w:numFmt w:val="bullet"/>
      <w:lvlText w:val="•"/>
      <w:lvlJc w:val="left"/>
      <w:pPr>
        <w:ind w:left="6622" w:hanging="178"/>
      </w:pPr>
      <w:rPr>
        <w:rFonts w:hint="default"/>
        <w:lang w:val="it-IT" w:eastAsia="en-US" w:bidi="ar-SA"/>
      </w:rPr>
    </w:lvl>
    <w:lvl w:ilvl="7" w:tplc="5BC2B4CC">
      <w:numFmt w:val="bullet"/>
      <w:lvlText w:val="•"/>
      <w:lvlJc w:val="left"/>
      <w:pPr>
        <w:ind w:left="7689" w:hanging="178"/>
      </w:pPr>
      <w:rPr>
        <w:rFonts w:hint="default"/>
        <w:lang w:val="it-IT" w:eastAsia="en-US" w:bidi="ar-SA"/>
      </w:rPr>
    </w:lvl>
    <w:lvl w:ilvl="8" w:tplc="ACF4AD6A">
      <w:numFmt w:val="bullet"/>
      <w:lvlText w:val="•"/>
      <w:lvlJc w:val="left"/>
      <w:pPr>
        <w:ind w:left="8756" w:hanging="178"/>
      </w:pPr>
      <w:rPr>
        <w:rFonts w:hint="default"/>
        <w:lang w:val="it-IT" w:eastAsia="en-US" w:bidi="ar-SA"/>
      </w:rPr>
    </w:lvl>
  </w:abstractNum>
  <w:abstractNum w:abstractNumId="5" w15:restartNumberingAfterBreak="0">
    <w:nsid w:val="6B380BC5"/>
    <w:multiLevelType w:val="hybridMultilevel"/>
    <w:tmpl w:val="5314B314"/>
    <w:lvl w:ilvl="0" w:tplc="B9B87860">
      <w:numFmt w:val="bullet"/>
      <w:lvlText w:val="-"/>
      <w:lvlJc w:val="left"/>
      <w:pPr>
        <w:ind w:left="439" w:hanging="363"/>
      </w:pPr>
      <w:rPr>
        <w:rFonts w:ascii="Times New Roman" w:eastAsia="Times New Roman" w:hAnsi="Times New Roman" w:cs="Times New Roman" w:hint="default"/>
        <w:w w:val="96"/>
        <w:sz w:val="18"/>
        <w:szCs w:val="18"/>
        <w:lang w:val="it-IT" w:eastAsia="en-US" w:bidi="ar-SA"/>
      </w:rPr>
    </w:lvl>
    <w:lvl w:ilvl="1" w:tplc="7EC01B46">
      <w:numFmt w:val="bullet"/>
      <w:lvlText w:val="•"/>
      <w:lvlJc w:val="left"/>
      <w:pPr>
        <w:ind w:left="1281" w:hanging="363"/>
      </w:pPr>
      <w:rPr>
        <w:rFonts w:hint="default"/>
        <w:lang w:val="it-IT" w:eastAsia="en-US" w:bidi="ar-SA"/>
      </w:rPr>
    </w:lvl>
    <w:lvl w:ilvl="2" w:tplc="C144FD54">
      <w:numFmt w:val="bullet"/>
      <w:lvlText w:val="•"/>
      <w:lvlJc w:val="left"/>
      <w:pPr>
        <w:ind w:left="2122" w:hanging="363"/>
      </w:pPr>
      <w:rPr>
        <w:rFonts w:hint="default"/>
        <w:lang w:val="it-IT" w:eastAsia="en-US" w:bidi="ar-SA"/>
      </w:rPr>
    </w:lvl>
    <w:lvl w:ilvl="3" w:tplc="2000E852">
      <w:numFmt w:val="bullet"/>
      <w:lvlText w:val="•"/>
      <w:lvlJc w:val="left"/>
      <w:pPr>
        <w:ind w:left="2963" w:hanging="363"/>
      </w:pPr>
      <w:rPr>
        <w:rFonts w:hint="default"/>
        <w:lang w:val="it-IT" w:eastAsia="en-US" w:bidi="ar-SA"/>
      </w:rPr>
    </w:lvl>
    <w:lvl w:ilvl="4" w:tplc="2D8A7AFE">
      <w:numFmt w:val="bullet"/>
      <w:lvlText w:val="•"/>
      <w:lvlJc w:val="left"/>
      <w:pPr>
        <w:ind w:left="3804" w:hanging="363"/>
      </w:pPr>
      <w:rPr>
        <w:rFonts w:hint="default"/>
        <w:lang w:val="it-IT" w:eastAsia="en-US" w:bidi="ar-SA"/>
      </w:rPr>
    </w:lvl>
    <w:lvl w:ilvl="5" w:tplc="05A00DAC">
      <w:numFmt w:val="bullet"/>
      <w:lvlText w:val="•"/>
      <w:lvlJc w:val="left"/>
      <w:pPr>
        <w:ind w:left="4645" w:hanging="363"/>
      </w:pPr>
      <w:rPr>
        <w:rFonts w:hint="default"/>
        <w:lang w:val="it-IT" w:eastAsia="en-US" w:bidi="ar-SA"/>
      </w:rPr>
    </w:lvl>
    <w:lvl w:ilvl="6" w:tplc="E6A04468">
      <w:numFmt w:val="bullet"/>
      <w:lvlText w:val="•"/>
      <w:lvlJc w:val="left"/>
      <w:pPr>
        <w:ind w:left="5486" w:hanging="363"/>
      </w:pPr>
      <w:rPr>
        <w:rFonts w:hint="default"/>
        <w:lang w:val="it-IT" w:eastAsia="en-US" w:bidi="ar-SA"/>
      </w:rPr>
    </w:lvl>
    <w:lvl w:ilvl="7" w:tplc="CB900C5C">
      <w:numFmt w:val="bullet"/>
      <w:lvlText w:val="•"/>
      <w:lvlJc w:val="left"/>
      <w:pPr>
        <w:ind w:left="6327" w:hanging="363"/>
      </w:pPr>
      <w:rPr>
        <w:rFonts w:hint="default"/>
        <w:lang w:val="it-IT" w:eastAsia="en-US" w:bidi="ar-SA"/>
      </w:rPr>
    </w:lvl>
    <w:lvl w:ilvl="8" w:tplc="7E167280">
      <w:numFmt w:val="bullet"/>
      <w:lvlText w:val="•"/>
      <w:lvlJc w:val="left"/>
      <w:pPr>
        <w:ind w:left="7168" w:hanging="363"/>
      </w:pPr>
      <w:rPr>
        <w:rFonts w:hint="default"/>
        <w:lang w:val="it-IT" w:eastAsia="en-US" w:bidi="ar-SA"/>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13"/>
    <w:rsid w:val="004E5E24"/>
    <w:rsid w:val="00715E99"/>
    <w:rsid w:val="008F1913"/>
    <w:rsid w:val="009A5535"/>
    <w:rsid w:val="00A81434"/>
    <w:rsid w:val="00E02090"/>
    <w:rsid w:val="00FB7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C1B9F-0A6C-4D07-BADB-B08BF08C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6"/>
      <w:ind w:left="212" w:hanging="3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3966</Words>
  <Characters>22612</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Argentino</cp:lastModifiedBy>
  <cp:revision>2</cp:revision>
  <dcterms:created xsi:type="dcterms:W3CDTF">2024-03-04T11:46:00Z</dcterms:created>
  <dcterms:modified xsi:type="dcterms:W3CDTF">2024-03-04T11:46:00Z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2020-04-23T00:00:00Z</vt:filetime>
  </property>
</Properties>
</file>