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0F4" w:rsidRDefault="00E050F4" w:rsidP="00E050F4">
      <w:pPr>
        <w:pStyle w:val="Testonormale"/>
      </w:pPr>
      <w:r>
        <w:t>Gentile Dirigente,</w:t>
      </w:r>
    </w:p>
    <w:p w:rsidR="00E050F4" w:rsidRDefault="00E050F4" w:rsidP="00E050F4">
      <w:pPr>
        <w:pStyle w:val="Testonormale"/>
      </w:pPr>
    </w:p>
    <w:p w:rsidR="00E050F4" w:rsidRDefault="00E050F4" w:rsidP="00E050F4">
      <w:pPr>
        <w:pStyle w:val="Testonormale"/>
      </w:pPr>
      <w:r>
        <w:t xml:space="preserve">dal 7 al 15 dicembre, in corrispondenza della Settimana internazionale </w:t>
      </w:r>
      <w:proofErr w:type="spellStart"/>
      <w:r>
        <w:t>dell</w:t>
      </w:r>
      <w:proofErr w:type="spellEnd"/>
      <w:r>
        <w:rPr>
          <w:rFonts w:cs="Consolas"/>
        </w:rPr>
        <w:t>Ora del codice, le scuole italiane apriranno le loro porte e i loro laboratori a genitori, associazioni e cittadini per raccontare linnovazione che esiste già e le nov</w:t>
      </w:r>
      <w:r>
        <w:t>ità che saranno attivate con l</w:t>
      </w:r>
      <w:r>
        <w:rPr>
          <w:rFonts w:cs="Consolas"/>
        </w:rPr>
        <w:t xml:space="preserve">attuazione del Piano. </w:t>
      </w:r>
    </w:p>
    <w:p w:rsidR="00E050F4" w:rsidRDefault="00E050F4" w:rsidP="00E050F4">
      <w:pPr>
        <w:pStyle w:val="Testonormale"/>
      </w:pPr>
    </w:p>
    <w:p w:rsidR="00E050F4" w:rsidRDefault="00E050F4" w:rsidP="00E050F4">
      <w:pPr>
        <w:pStyle w:val="Testonormale"/>
      </w:pPr>
      <w:r>
        <w:t xml:space="preserve">La settimana è promossa dal Ministero </w:t>
      </w:r>
      <w:proofErr w:type="spellStart"/>
      <w:r>
        <w:t>dell</w:t>
      </w:r>
      <w:proofErr w:type="spellEnd"/>
      <w:r>
        <w:rPr>
          <w:rFonts w:cs="Consolas"/>
        </w:rPr>
        <w:t>Istruzione che oggi ha inviato alle istituzioni scolastiche un kit per lorganizzazione degli eventi (</w:t>
      </w:r>
      <w:hyperlink r:id="rId5" w:history="1">
        <w:r>
          <w:rPr>
            <w:rStyle w:val="Collegamentoipertestuale"/>
            <w:rFonts w:cs="Consolas"/>
          </w:rPr>
          <w:t>http://www.istruzione.it/allegati/2015/prot22329_15.pd</w:t>
        </w:r>
        <w:r>
          <w:rPr>
            <w:rStyle w:val="Collegamentoipertestuale"/>
          </w:rPr>
          <w:t>f</w:t>
        </w:r>
      </w:hyperlink>
      <w:r>
        <w:t>)</w:t>
      </w:r>
    </w:p>
    <w:p w:rsidR="00E050F4" w:rsidRDefault="00E050F4" w:rsidP="00E050F4">
      <w:pPr>
        <w:pStyle w:val="Testonormale"/>
      </w:pPr>
    </w:p>
    <w:p w:rsidR="00E050F4" w:rsidRDefault="00E050F4" w:rsidP="00E050F4">
      <w:pPr>
        <w:pStyle w:val="Testonormale"/>
      </w:pPr>
      <w:r>
        <w:t xml:space="preserve">Il </w:t>
      </w:r>
      <w:proofErr w:type="spellStart"/>
      <w:r>
        <w:t>Miur</w:t>
      </w:r>
      <w:proofErr w:type="spellEnd"/>
      <w:r>
        <w:t xml:space="preserve"> lancia anche un concorso, </w:t>
      </w:r>
      <w:proofErr w:type="spellStart"/>
      <w:r>
        <w:t>#ilmioPNSD</w:t>
      </w:r>
      <w:proofErr w:type="spellEnd"/>
      <w:r>
        <w:t>, che premierà i cinque video girati dai ragazzi che riusciranno ad illustrare con più efficacia e creatività le attività svolte dal 7 al 15 dicembre nei loro istituti.</w:t>
      </w:r>
    </w:p>
    <w:p w:rsidR="00E050F4" w:rsidRDefault="00E050F4" w:rsidP="00E050F4">
      <w:pPr>
        <w:pStyle w:val="Testonormale"/>
      </w:pPr>
    </w:p>
    <w:p w:rsidR="00E050F4" w:rsidRDefault="00E050F4" w:rsidP="00E050F4">
      <w:pPr>
        <w:pStyle w:val="Testonormale"/>
      </w:pPr>
      <w:r>
        <w:t>Per far partecipare la sua scuola CSIC8AN00X sia alla settimana che al concorso (scadenza 18 dicembre) deve cliccare esclusivamente qui:</w:t>
      </w:r>
    </w:p>
    <w:p w:rsidR="00E050F4" w:rsidRDefault="00E050F4" w:rsidP="00E050F4">
      <w:pPr>
        <w:pStyle w:val="Testonormale"/>
      </w:pPr>
    </w:p>
    <w:p w:rsidR="00E050F4" w:rsidRDefault="00E050F4" w:rsidP="00E050F4">
      <w:pPr>
        <w:pStyle w:val="Testonormale"/>
      </w:pPr>
      <w:hyperlink r:id="rId6" w:history="1">
        <w:r>
          <w:rPr>
            <w:rStyle w:val="Collegamentoipertestuale"/>
          </w:rPr>
          <w:t>http://ext.pubblica.istruzione.it/PNSDANDI/eventi?token=sWXvS5YHw2IEEJZdAgFlVKKun</w:t>
        </w:r>
      </w:hyperlink>
    </w:p>
    <w:p w:rsidR="00E050F4" w:rsidRDefault="00E050F4" w:rsidP="00E050F4">
      <w:pPr>
        <w:pStyle w:val="Testonormale"/>
      </w:pPr>
    </w:p>
    <w:p w:rsidR="00E050F4" w:rsidRDefault="00E050F4" w:rsidP="00E050F4">
      <w:pPr>
        <w:pStyle w:val="Testonormale"/>
      </w:pPr>
      <w:r>
        <w:t xml:space="preserve">Si tratta di una modalità innovativa di comunicazione tra Ministero e Scuole che semplifica e velocizza le procedure; le informazioni saranno utilizzate per pubblicare sul sito del PNSD, </w:t>
      </w:r>
      <w:hyperlink r:id="rId7" w:history="1">
        <w:r>
          <w:rPr>
            <w:rStyle w:val="Collegamentoipertestuale"/>
          </w:rPr>
          <w:t>http://www.istruzione.it/scuola_digitale/index.html</w:t>
        </w:r>
      </w:hyperlink>
      <w:r>
        <w:t>, la mappa e il calendario della settimana del PNSD.</w:t>
      </w:r>
    </w:p>
    <w:p w:rsidR="00E050F4" w:rsidRDefault="00E050F4" w:rsidP="00E050F4">
      <w:pPr>
        <w:pStyle w:val="Testonormale"/>
      </w:pPr>
    </w:p>
    <w:p w:rsidR="00E050F4" w:rsidRDefault="00E050F4" w:rsidP="00E050F4">
      <w:pPr>
        <w:pStyle w:val="Testonormale"/>
      </w:pPr>
      <w:r>
        <w:t>Nel kit è stata indicato come termine il 7 dicembre per l'inserimento delle iniziative, in modo da pubblicarle in tempo nella mappa e nel calendario;  il link rimarrà comunque attivo fino alle ore 23.59 del 18 dicembre 2015 per il concorso e fino a quella data sarà possibile modificare i dati inseriti, per cui si consiglia di conservare questa mail.</w:t>
      </w:r>
    </w:p>
    <w:p w:rsidR="00E050F4" w:rsidRDefault="00E050F4" w:rsidP="00E050F4">
      <w:pPr>
        <w:pStyle w:val="Testonormale"/>
      </w:pPr>
    </w:p>
    <w:p w:rsidR="00E050F4" w:rsidRDefault="00E050F4" w:rsidP="00E050F4">
      <w:pPr>
        <w:pStyle w:val="Testonormale"/>
      </w:pPr>
      <w:r>
        <w:t xml:space="preserve"> Buona settimana del PNSD,</w:t>
      </w:r>
    </w:p>
    <w:p w:rsidR="00E050F4" w:rsidRDefault="00E050F4" w:rsidP="00E050F4">
      <w:pPr>
        <w:pStyle w:val="Testonormale"/>
      </w:pPr>
    </w:p>
    <w:p w:rsidR="00E050F4" w:rsidRDefault="00E050F4" w:rsidP="00E050F4">
      <w:pPr>
        <w:pStyle w:val="Testonormale"/>
      </w:pPr>
      <w:r>
        <w:t>Direzione Generale per gli interventi in materia di edilizia scolastica, per la gestione dei fondi strutturali per l'istruzione e per l'innovazione digitale</w:t>
      </w:r>
    </w:p>
    <w:p w:rsidR="00BA0EAA" w:rsidRPr="00E050F4" w:rsidRDefault="00BA0EAA" w:rsidP="00E050F4">
      <w:pPr>
        <w:rPr>
          <w:szCs w:val="24"/>
        </w:rPr>
      </w:pPr>
    </w:p>
    <w:sectPr w:rsidR="00BA0EAA" w:rsidRPr="00E050F4" w:rsidSect="00DB01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503DA"/>
    <w:multiLevelType w:val="hybridMultilevel"/>
    <w:tmpl w:val="E71EFEC4"/>
    <w:lvl w:ilvl="0" w:tplc="133ADAB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226174"/>
    <w:multiLevelType w:val="hybridMultilevel"/>
    <w:tmpl w:val="C0309C7C"/>
    <w:lvl w:ilvl="0" w:tplc="27D2E97E">
      <w:start w:val="1"/>
      <w:numFmt w:val="decimal"/>
      <w:lvlText w:val="%1)"/>
      <w:lvlJc w:val="left"/>
      <w:pPr>
        <w:ind w:left="14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60827"/>
    <w:multiLevelType w:val="hybridMultilevel"/>
    <w:tmpl w:val="BC2A3674"/>
    <w:lvl w:ilvl="0" w:tplc="61F4271C">
      <w:start w:val="1"/>
      <w:numFmt w:val="lowerLetter"/>
      <w:lvlText w:val="%1)"/>
      <w:lvlJc w:val="left"/>
      <w:pPr>
        <w:ind w:left="112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46" w:hanging="360"/>
      </w:pPr>
    </w:lvl>
    <w:lvl w:ilvl="2" w:tplc="0410001B" w:tentative="1">
      <w:start w:val="1"/>
      <w:numFmt w:val="lowerRoman"/>
      <w:lvlText w:val="%3."/>
      <w:lvlJc w:val="right"/>
      <w:pPr>
        <w:ind w:left="2566" w:hanging="180"/>
      </w:pPr>
    </w:lvl>
    <w:lvl w:ilvl="3" w:tplc="0410000F" w:tentative="1">
      <w:start w:val="1"/>
      <w:numFmt w:val="decimal"/>
      <w:lvlText w:val="%4."/>
      <w:lvlJc w:val="left"/>
      <w:pPr>
        <w:ind w:left="3286" w:hanging="360"/>
      </w:pPr>
    </w:lvl>
    <w:lvl w:ilvl="4" w:tplc="04100019" w:tentative="1">
      <w:start w:val="1"/>
      <w:numFmt w:val="lowerLetter"/>
      <w:lvlText w:val="%5."/>
      <w:lvlJc w:val="left"/>
      <w:pPr>
        <w:ind w:left="4006" w:hanging="360"/>
      </w:pPr>
    </w:lvl>
    <w:lvl w:ilvl="5" w:tplc="0410001B" w:tentative="1">
      <w:start w:val="1"/>
      <w:numFmt w:val="lowerRoman"/>
      <w:lvlText w:val="%6."/>
      <w:lvlJc w:val="right"/>
      <w:pPr>
        <w:ind w:left="4726" w:hanging="180"/>
      </w:pPr>
    </w:lvl>
    <w:lvl w:ilvl="6" w:tplc="0410000F" w:tentative="1">
      <w:start w:val="1"/>
      <w:numFmt w:val="decimal"/>
      <w:lvlText w:val="%7."/>
      <w:lvlJc w:val="left"/>
      <w:pPr>
        <w:ind w:left="5446" w:hanging="360"/>
      </w:pPr>
    </w:lvl>
    <w:lvl w:ilvl="7" w:tplc="04100019" w:tentative="1">
      <w:start w:val="1"/>
      <w:numFmt w:val="lowerLetter"/>
      <w:lvlText w:val="%8."/>
      <w:lvlJc w:val="left"/>
      <w:pPr>
        <w:ind w:left="6166" w:hanging="360"/>
      </w:pPr>
    </w:lvl>
    <w:lvl w:ilvl="8" w:tplc="0410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3">
    <w:nsid w:val="0E80658B"/>
    <w:multiLevelType w:val="hybridMultilevel"/>
    <w:tmpl w:val="B58A14BA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2E64700"/>
    <w:multiLevelType w:val="hybridMultilevel"/>
    <w:tmpl w:val="1ED426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3C67FA"/>
    <w:multiLevelType w:val="hybridMultilevel"/>
    <w:tmpl w:val="6D166DF8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BC637BC"/>
    <w:multiLevelType w:val="hybridMultilevel"/>
    <w:tmpl w:val="C25A9DD4"/>
    <w:lvl w:ilvl="0" w:tplc="C96CD6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B23AE9"/>
    <w:multiLevelType w:val="hybridMultilevel"/>
    <w:tmpl w:val="3F72438E"/>
    <w:lvl w:ilvl="0" w:tplc="27D2E97E">
      <w:start w:val="1"/>
      <w:numFmt w:val="decimal"/>
      <w:lvlText w:val="%1)"/>
      <w:lvlJc w:val="left"/>
      <w:pPr>
        <w:ind w:left="14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06" w:hanging="360"/>
      </w:pPr>
    </w:lvl>
    <w:lvl w:ilvl="2" w:tplc="0410001B" w:tentative="1">
      <w:start w:val="1"/>
      <w:numFmt w:val="lowerRoman"/>
      <w:lvlText w:val="%3."/>
      <w:lvlJc w:val="right"/>
      <w:pPr>
        <w:ind w:left="2926" w:hanging="180"/>
      </w:pPr>
    </w:lvl>
    <w:lvl w:ilvl="3" w:tplc="0410000F" w:tentative="1">
      <w:start w:val="1"/>
      <w:numFmt w:val="decimal"/>
      <w:lvlText w:val="%4."/>
      <w:lvlJc w:val="left"/>
      <w:pPr>
        <w:ind w:left="3646" w:hanging="360"/>
      </w:pPr>
    </w:lvl>
    <w:lvl w:ilvl="4" w:tplc="04100019" w:tentative="1">
      <w:start w:val="1"/>
      <w:numFmt w:val="lowerLetter"/>
      <w:lvlText w:val="%5."/>
      <w:lvlJc w:val="left"/>
      <w:pPr>
        <w:ind w:left="4366" w:hanging="360"/>
      </w:pPr>
    </w:lvl>
    <w:lvl w:ilvl="5" w:tplc="0410001B" w:tentative="1">
      <w:start w:val="1"/>
      <w:numFmt w:val="lowerRoman"/>
      <w:lvlText w:val="%6."/>
      <w:lvlJc w:val="right"/>
      <w:pPr>
        <w:ind w:left="5086" w:hanging="180"/>
      </w:pPr>
    </w:lvl>
    <w:lvl w:ilvl="6" w:tplc="0410000F" w:tentative="1">
      <w:start w:val="1"/>
      <w:numFmt w:val="decimal"/>
      <w:lvlText w:val="%7."/>
      <w:lvlJc w:val="left"/>
      <w:pPr>
        <w:ind w:left="5806" w:hanging="360"/>
      </w:pPr>
    </w:lvl>
    <w:lvl w:ilvl="7" w:tplc="04100019" w:tentative="1">
      <w:start w:val="1"/>
      <w:numFmt w:val="lowerLetter"/>
      <w:lvlText w:val="%8."/>
      <w:lvlJc w:val="left"/>
      <w:pPr>
        <w:ind w:left="6526" w:hanging="360"/>
      </w:pPr>
    </w:lvl>
    <w:lvl w:ilvl="8" w:tplc="0410001B" w:tentative="1">
      <w:start w:val="1"/>
      <w:numFmt w:val="lowerRoman"/>
      <w:lvlText w:val="%9."/>
      <w:lvlJc w:val="right"/>
      <w:pPr>
        <w:ind w:left="7246" w:hanging="180"/>
      </w:pPr>
    </w:lvl>
  </w:abstractNum>
  <w:abstractNum w:abstractNumId="8">
    <w:nsid w:val="71687CD3"/>
    <w:multiLevelType w:val="hybridMultilevel"/>
    <w:tmpl w:val="FD7C3C10"/>
    <w:lvl w:ilvl="0" w:tplc="61F4271C">
      <w:start w:val="1"/>
      <w:numFmt w:val="lowerLetter"/>
      <w:lvlText w:val="%1)"/>
      <w:lvlJc w:val="left"/>
      <w:pPr>
        <w:ind w:left="112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156904"/>
    <w:multiLevelType w:val="hybridMultilevel"/>
    <w:tmpl w:val="076C2560"/>
    <w:lvl w:ilvl="0" w:tplc="61F4271C">
      <w:start w:val="1"/>
      <w:numFmt w:val="lowerLetter"/>
      <w:lvlText w:val="%1)"/>
      <w:lvlJc w:val="left"/>
      <w:pPr>
        <w:ind w:left="19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46" w:hanging="360"/>
      </w:pPr>
    </w:lvl>
    <w:lvl w:ilvl="2" w:tplc="0410001B" w:tentative="1">
      <w:start w:val="1"/>
      <w:numFmt w:val="lowerRoman"/>
      <w:lvlText w:val="%3."/>
      <w:lvlJc w:val="right"/>
      <w:pPr>
        <w:ind w:left="2966" w:hanging="180"/>
      </w:pPr>
    </w:lvl>
    <w:lvl w:ilvl="3" w:tplc="0410000F" w:tentative="1">
      <w:start w:val="1"/>
      <w:numFmt w:val="decimal"/>
      <w:lvlText w:val="%4."/>
      <w:lvlJc w:val="left"/>
      <w:pPr>
        <w:ind w:left="3686" w:hanging="360"/>
      </w:pPr>
    </w:lvl>
    <w:lvl w:ilvl="4" w:tplc="04100019" w:tentative="1">
      <w:start w:val="1"/>
      <w:numFmt w:val="lowerLetter"/>
      <w:lvlText w:val="%5."/>
      <w:lvlJc w:val="left"/>
      <w:pPr>
        <w:ind w:left="4406" w:hanging="360"/>
      </w:pPr>
    </w:lvl>
    <w:lvl w:ilvl="5" w:tplc="0410001B" w:tentative="1">
      <w:start w:val="1"/>
      <w:numFmt w:val="lowerRoman"/>
      <w:lvlText w:val="%6."/>
      <w:lvlJc w:val="right"/>
      <w:pPr>
        <w:ind w:left="5126" w:hanging="180"/>
      </w:pPr>
    </w:lvl>
    <w:lvl w:ilvl="6" w:tplc="0410000F" w:tentative="1">
      <w:start w:val="1"/>
      <w:numFmt w:val="decimal"/>
      <w:lvlText w:val="%7."/>
      <w:lvlJc w:val="left"/>
      <w:pPr>
        <w:ind w:left="5846" w:hanging="360"/>
      </w:pPr>
    </w:lvl>
    <w:lvl w:ilvl="7" w:tplc="04100019" w:tentative="1">
      <w:start w:val="1"/>
      <w:numFmt w:val="lowerLetter"/>
      <w:lvlText w:val="%8."/>
      <w:lvlJc w:val="left"/>
      <w:pPr>
        <w:ind w:left="6566" w:hanging="360"/>
      </w:pPr>
    </w:lvl>
    <w:lvl w:ilvl="8" w:tplc="0410001B" w:tentative="1">
      <w:start w:val="1"/>
      <w:numFmt w:val="lowerRoman"/>
      <w:lvlText w:val="%9."/>
      <w:lvlJc w:val="right"/>
      <w:pPr>
        <w:ind w:left="7286" w:hanging="180"/>
      </w:pPr>
    </w:lvl>
  </w:abstractNum>
  <w:abstractNum w:abstractNumId="10">
    <w:nsid w:val="79BF79F1"/>
    <w:multiLevelType w:val="hybridMultilevel"/>
    <w:tmpl w:val="ED821A00"/>
    <w:lvl w:ilvl="0" w:tplc="0410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0"/>
  </w:num>
  <w:num w:numId="5">
    <w:abstractNumId w:val="2"/>
  </w:num>
  <w:num w:numId="6">
    <w:abstractNumId w:val="9"/>
  </w:num>
  <w:num w:numId="7">
    <w:abstractNumId w:val="8"/>
  </w:num>
  <w:num w:numId="8">
    <w:abstractNumId w:val="7"/>
  </w:num>
  <w:num w:numId="9">
    <w:abstractNumId w:val="1"/>
  </w:num>
  <w:num w:numId="10">
    <w:abstractNumId w:val="5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>
    <w:useFELayout/>
  </w:compat>
  <w:rsids>
    <w:rsidRoot w:val="008962E7"/>
    <w:rsid w:val="0025590E"/>
    <w:rsid w:val="0025701B"/>
    <w:rsid w:val="00327496"/>
    <w:rsid w:val="00493139"/>
    <w:rsid w:val="00495EA0"/>
    <w:rsid w:val="004E6307"/>
    <w:rsid w:val="008962E7"/>
    <w:rsid w:val="009157CB"/>
    <w:rsid w:val="009233B1"/>
    <w:rsid w:val="009D2069"/>
    <w:rsid w:val="00BA0EAA"/>
    <w:rsid w:val="00BB4A51"/>
    <w:rsid w:val="00BC25BB"/>
    <w:rsid w:val="00C73B0C"/>
    <w:rsid w:val="00CF200A"/>
    <w:rsid w:val="00DB0131"/>
    <w:rsid w:val="00E050F4"/>
    <w:rsid w:val="00FB66D3"/>
    <w:rsid w:val="00FF0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B013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962E7"/>
    <w:pPr>
      <w:ind w:left="720"/>
      <w:contextualSpacing/>
    </w:pPr>
  </w:style>
  <w:style w:type="character" w:styleId="Collegamentoipertestuale">
    <w:name w:val="Hyperlink"/>
    <w:basedOn w:val="Carpredefinitoparagrafo"/>
    <w:rsid w:val="00BA0EAA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0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0EAA"/>
    <w:rPr>
      <w:rFonts w:ascii="Tahoma" w:hAnsi="Tahoma" w:cs="Tahoma"/>
      <w:sz w:val="16"/>
      <w:szCs w:val="16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E050F4"/>
    <w:pPr>
      <w:spacing w:after="0" w:line="240" w:lineRule="auto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E050F4"/>
    <w:rPr>
      <w:rFonts w:ascii="Consolas" w:eastAsiaTheme="minorHAnsi" w:hAnsi="Consolas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8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struzione.it/scuola_digitale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xt.pubblica.istruzione.it/PNSDANDI/eventi?token=sWXvS5YHw2IEEJZdAgFlVKKun" TargetMode="External"/><Relationship Id="rId5" Type="http://schemas.openxmlformats.org/officeDocument/2006/relationships/hyperlink" Target="http://www.istruzione.it/allegati/2015/prot22329_15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</dc:creator>
  <cp:lastModifiedBy>Luisa</cp:lastModifiedBy>
  <cp:revision>2</cp:revision>
  <cp:lastPrinted>2015-11-09T11:22:00Z</cp:lastPrinted>
  <dcterms:created xsi:type="dcterms:W3CDTF">2015-12-02T13:12:00Z</dcterms:created>
  <dcterms:modified xsi:type="dcterms:W3CDTF">2015-12-02T13:12:00Z</dcterms:modified>
</cp:coreProperties>
</file>