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5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</w:t>
      </w:r>
      <w:r w:rsidR="00AC1556">
        <w:rPr>
          <w:rFonts w:ascii="Times New Roman" w:hAnsi="Times New Roman" w:cs="Times New Roman"/>
          <w:sz w:val="24"/>
          <w:szCs w:val="24"/>
        </w:rPr>
        <w:t>1933/C9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Rossano, </w:t>
      </w:r>
      <w:r w:rsidR="00AC1556">
        <w:rPr>
          <w:rFonts w:ascii="Times New Roman" w:hAnsi="Times New Roman" w:cs="Times New Roman"/>
          <w:sz w:val="24"/>
          <w:szCs w:val="24"/>
        </w:rPr>
        <w:t>13/05/2016</w:t>
      </w:r>
    </w:p>
    <w:p w:rsidR="00C370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E4B" w:rsidRDefault="00AC1556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Tutti i Docenti</w:t>
      </w:r>
    </w:p>
    <w:p w:rsidR="00AC1556" w:rsidRDefault="00AC1556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Istituto Comprensivo</w:t>
      </w:r>
    </w:p>
    <w:p w:rsidR="00AC1556" w:rsidRDefault="00AC1556" w:rsidP="00AC1556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Rossano</w:t>
      </w:r>
    </w:p>
    <w:p w:rsidR="00C37092" w:rsidRDefault="00FD201B" w:rsidP="00AC1556">
      <w:pPr>
        <w:tabs>
          <w:tab w:val="left" w:pos="1980"/>
        </w:tabs>
        <w:spacing w:after="0" w:line="360" w:lineRule="auto"/>
        <w:jc w:val="right"/>
      </w:pPr>
      <w:hyperlink r:id="rId6" w:history="1">
        <w:r w:rsidR="00AC1556" w:rsidRPr="0025466C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http://www.2comprensivorossano.gov.it/</w:t>
        </w:r>
      </w:hyperlink>
    </w:p>
    <w:p w:rsidR="0041177D" w:rsidRDefault="0041177D" w:rsidP="00AC1556">
      <w:pPr>
        <w:tabs>
          <w:tab w:val="left" w:pos="1980"/>
        </w:tabs>
        <w:spacing w:after="0" w:line="360" w:lineRule="auto"/>
        <w:jc w:val="right"/>
      </w:pPr>
    </w:p>
    <w:p w:rsidR="0041177D" w:rsidRDefault="0041177D" w:rsidP="00AC1556">
      <w:pPr>
        <w:tabs>
          <w:tab w:val="left" w:pos="1980"/>
        </w:tabs>
        <w:spacing w:after="0" w:line="360" w:lineRule="auto"/>
        <w:jc w:val="right"/>
      </w:pPr>
    </w:p>
    <w:p w:rsidR="0041177D" w:rsidRDefault="0041177D" w:rsidP="00AC1556">
      <w:pPr>
        <w:tabs>
          <w:tab w:val="left" w:pos="198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556" w:rsidRDefault="00AC1556" w:rsidP="00AC1556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41177D">
        <w:rPr>
          <w:rFonts w:ascii="Times New Roman" w:hAnsi="Times New Roman" w:cs="Times New Roman"/>
          <w:b/>
          <w:sz w:val="24"/>
          <w:szCs w:val="24"/>
        </w:rPr>
        <w:t>Trasmissione bozza “Ipotesi criteri valorizzazione merito docenti”.</w:t>
      </w:r>
    </w:p>
    <w:p w:rsidR="00AC1556" w:rsidRDefault="00AC1556" w:rsidP="00AC1556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1556" w:rsidRDefault="00AC1556" w:rsidP="00AC1556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5C66" w:rsidRDefault="00AC1556" w:rsidP="00AC1556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Si trasmette alle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SS.LL.</w:t>
      </w:r>
      <w:proofErr w:type="spellEnd"/>
      <w:r>
        <w:rPr>
          <w:rFonts w:ascii="Times New Roman" w:hAnsi="Times New Roman" w:cs="Times New Roman"/>
          <w:sz w:val="24"/>
          <w:szCs w:val="24"/>
        </w:rPr>
        <w:t>, al fine di raccogliere eventuali annotazioni e/o sugge</w:t>
      </w:r>
      <w:r w:rsidR="008822B0">
        <w:rPr>
          <w:rFonts w:ascii="Times New Roman" w:hAnsi="Times New Roman" w:cs="Times New Roman"/>
          <w:sz w:val="24"/>
          <w:szCs w:val="24"/>
        </w:rPr>
        <w:t xml:space="preserve">rimenti , da inviare anche via </w:t>
      </w:r>
      <w:r w:rsidR="003B5C66">
        <w:rPr>
          <w:rFonts w:ascii="Times New Roman" w:hAnsi="Times New Roman" w:cs="Times New Roman"/>
          <w:sz w:val="24"/>
          <w:szCs w:val="24"/>
        </w:rPr>
        <w:t>mail all’ufficio, la bozza di cui all’oggetto.</w:t>
      </w:r>
    </w:p>
    <w:p w:rsidR="003B5C66" w:rsidRDefault="003B5C66" w:rsidP="00AC1556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Dopo il Collegio Docenti previsto per mercoledì 18 Maggio (ore 15:30) il Comitato di Valutazione si riunirà per deliberare i criteri di cui sopra.</w:t>
      </w:r>
    </w:p>
    <w:p w:rsidR="00AC1556" w:rsidRDefault="003B5C66" w:rsidP="00AC1556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Si ringrazia per la collaborazione e si inviano cordiali saluti. </w:t>
      </w:r>
    </w:p>
    <w:p w:rsidR="008822B0" w:rsidRDefault="008822B0" w:rsidP="00AC1556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1556" w:rsidRDefault="00AC1556" w:rsidP="00AC1556">
      <w:pPr>
        <w:tabs>
          <w:tab w:val="left" w:pos="198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A8D" w:rsidRPr="00FA1E18" w:rsidRDefault="00FA1E18" w:rsidP="00FA1E18">
      <w:pPr>
        <w:tabs>
          <w:tab w:val="left" w:pos="198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7092">
        <w:rPr>
          <w:rFonts w:ascii="Times New Roman" w:hAnsi="Times New Roman"/>
          <w:sz w:val="24"/>
          <w:szCs w:val="24"/>
        </w:rPr>
        <w:t>Il Dirigente Scolastico</w:t>
      </w:r>
    </w:p>
    <w:p w:rsidR="0061581F" w:rsidRDefault="00C37092" w:rsidP="0061581F">
      <w:pPr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t>(Dott.ssa Celestina D’Alessandro)</w:t>
      </w:r>
      <w:r w:rsidR="0061581F" w:rsidRPr="0061581F">
        <w:rPr>
          <w:rFonts w:ascii="ComicSansMS" w:hAnsi="ComicSansMS" w:cs="ComicSansMS"/>
          <w:sz w:val="19"/>
          <w:szCs w:val="19"/>
        </w:rPr>
        <w:t xml:space="preserve"> </w:t>
      </w:r>
    </w:p>
    <w:p w:rsidR="0041177D" w:rsidRDefault="0041177D" w:rsidP="0041177D">
      <w:pPr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41177D" w:rsidRDefault="0041177D" w:rsidP="0061581F">
      <w:pPr>
        <w:jc w:val="right"/>
        <w:rPr>
          <w:rFonts w:ascii="ComicSansMS" w:hAnsi="ComicSansMS" w:cs="ComicSansMS"/>
          <w:sz w:val="19"/>
          <w:szCs w:val="19"/>
        </w:rPr>
      </w:pPr>
    </w:p>
    <w:p w:rsidR="006F62A9" w:rsidRDefault="006F62A9" w:rsidP="0061581F">
      <w:pPr>
        <w:pStyle w:val="Titolo"/>
        <w:tabs>
          <w:tab w:val="left" w:pos="531"/>
          <w:tab w:val="left" w:pos="594"/>
          <w:tab w:val="center" w:pos="4819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61581F" w:rsidRPr="00FA1E18" w:rsidRDefault="0061581F" w:rsidP="00FA1E18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sz w:val="22"/>
          <w:szCs w:val="22"/>
        </w:rPr>
      </w:pPr>
    </w:p>
    <w:sectPr w:rsidR="0061581F" w:rsidRPr="00FA1E18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242E99"/>
    <w:rsid w:val="00280B7E"/>
    <w:rsid w:val="002E1EDA"/>
    <w:rsid w:val="002E74B2"/>
    <w:rsid w:val="003204D5"/>
    <w:rsid w:val="003B5C66"/>
    <w:rsid w:val="003E63B7"/>
    <w:rsid w:val="0041177D"/>
    <w:rsid w:val="00597E4B"/>
    <w:rsid w:val="0061581F"/>
    <w:rsid w:val="006175C3"/>
    <w:rsid w:val="006E60D5"/>
    <w:rsid w:val="006F62A9"/>
    <w:rsid w:val="00743C37"/>
    <w:rsid w:val="007A5465"/>
    <w:rsid w:val="007B26C4"/>
    <w:rsid w:val="008822B0"/>
    <w:rsid w:val="00913D60"/>
    <w:rsid w:val="00971A8D"/>
    <w:rsid w:val="00AC1556"/>
    <w:rsid w:val="00AE6D16"/>
    <w:rsid w:val="00B1261F"/>
    <w:rsid w:val="00B64BD8"/>
    <w:rsid w:val="00B74233"/>
    <w:rsid w:val="00BC7B96"/>
    <w:rsid w:val="00C37092"/>
    <w:rsid w:val="00D44EF9"/>
    <w:rsid w:val="00E35C01"/>
    <w:rsid w:val="00F947DE"/>
    <w:rsid w:val="00FA1E18"/>
    <w:rsid w:val="00FD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comprensivorossano.gov.it/" TargetMode="Externa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5</cp:revision>
  <cp:lastPrinted>2016-05-13T09:28:00Z</cp:lastPrinted>
  <dcterms:created xsi:type="dcterms:W3CDTF">2016-05-13T09:09:00Z</dcterms:created>
  <dcterms:modified xsi:type="dcterms:W3CDTF">2016-05-13T10:29:00Z</dcterms:modified>
</cp:coreProperties>
</file>