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21" w:rsidRDefault="00933821" w:rsidP="00933821">
      <w:pPr>
        <w:jc w:val="both"/>
        <w:rPr>
          <w:rFonts w:ascii="Arial" w:hAnsi="Arial" w:cs="Arial"/>
        </w:rPr>
      </w:pPr>
    </w:p>
    <w:p w:rsidR="00933821" w:rsidRPr="00E241F3" w:rsidRDefault="008A3D7D" w:rsidP="008A3D7D">
      <w:pPr>
        <w:jc w:val="right"/>
        <w:rPr>
          <w:rFonts w:ascii="Arial" w:hAnsi="Arial" w:cs="Arial"/>
          <w:b/>
        </w:rPr>
      </w:pPr>
      <w:r w:rsidRPr="00E241F3">
        <w:rPr>
          <w:rFonts w:ascii="Arial" w:hAnsi="Arial" w:cs="Arial"/>
          <w:b/>
        </w:rPr>
        <w:t>A TUTTII DIRIGENTI SCOLASTICI</w:t>
      </w:r>
    </w:p>
    <w:p w:rsidR="008A3D7D" w:rsidRPr="00E241F3" w:rsidRDefault="00E241F3" w:rsidP="008A3D7D">
      <w:pPr>
        <w:jc w:val="right"/>
        <w:rPr>
          <w:rFonts w:ascii="Arial" w:hAnsi="Arial" w:cs="Arial"/>
          <w:b/>
        </w:rPr>
      </w:pPr>
      <w:r w:rsidRPr="00E241F3">
        <w:rPr>
          <w:rFonts w:ascii="Arial" w:hAnsi="Arial" w:cs="Arial"/>
          <w:b/>
        </w:rPr>
        <w:t xml:space="preserve">DEGLI </w:t>
      </w:r>
      <w:r w:rsidR="008A3D7D" w:rsidRPr="00E241F3">
        <w:rPr>
          <w:rFonts w:ascii="Arial" w:hAnsi="Arial" w:cs="Arial"/>
          <w:b/>
        </w:rPr>
        <w:t>ISTITUTI DI OGNI ORDINE E GRADO</w:t>
      </w:r>
    </w:p>
    <w:p w:rsidR="008A3D7D" w:rsidRDefault="008A3D7D" w:rsidP="008A3D7D">
      <w:pPr>
        <w:rPr>
          <w:rFonts w:ascii="Arial" w:hAnsi="Arial" w:cs="Arial"/>
        </w:rPr>
      </w:pPr>
      <w:r>
        <w:rPr>
          <w:rFonts w:ascii="Arial" w:hAnsi="Arial" w:cs="Arial"/>
        </w:rPr>
        <w:t>Prot</w:t>
      </w:r>
      <w:r w:rsidR="00E241F3">
        <w:rPr>
          <w:rFonts w:ascii="Arial" w:hAnsi="Arial" w:cs="Arial"/>
        </w:rPr>
        <w:t>.</w:t>
      </w:r>
      <w:r w:rsidR="005A0F9F">
        <w:rPr>
          <w:rFonts w:ascii="Arial" w:hAnsi="Arial" w:cs="Arial"/>
        </w:rPr>
        <w:t xml:space="preserve"> 17301 del 03/05/2017</w:t>
      </w:r>
      <w:bookmarkStart w:id="0" w:name="_GoBack"/>
      <w:bookmarkEnd w:id="0"/>
    </w:p>
    <w:p w:rsidR="0075416F" w:rsidRDefault="0075416F" w:rsidP="008A3D7D">
      <w:pPr>
        <w:rPr>
          <w:rFonts w:ascii="Arial" w:hAnsi="Arial" w:cs="Arial"/>
        </w:rPr>
      </w:pPr>
    </w:p>
    <w:p w:rsidR="008A3D7D" w:rsidRDefault="00E241F3" w:rsidP="008A3D7D">
      <w:pPr>
        <w:rPr>
          <w:rFonts w:ascii="Arial" w:hAnsi="Arial" w:cs="Arial"/>
          <w:b/>
        </w:rPr>
      </w:pPr>
      <w:r w:rsidRPr="0075416F">
        <w:rPr>
          <w:rFonts w:ascii="Arial" w:hAnsi="Arial" w:cs="Arial"/>
          <w:b/>
        </w:rPr>
        <w:t xml:space="preserve">OGGETTO: INVITO ALLA MOSTRA </w:t>
      </w:r>
      <w:r w:rsidR="008A3D7D" w:rsidRPr="008A3D7D">
        <w:rPr>
          <w:rFonts w:ascii="Arial" w:hAnsi="Arial" w:cs="Arial"/>
          <w:i/>
        </w:rPr>
        <w:t xml:space="preserve">“ </w:t>
      </w:r>
      <w:r w:rsidR="008A3D7D" w:rsidRPr="008A3D7D">
        <w:rPr>
          <w:rFonts w:ascii="Arial" w:hAnsi="Arial" w:cs="Arial"/>
          <w:b/>
          <w:i/>
        </w:rPr>
        <w:t>Le radici europee della pittura moderna</w:t>
      </w:r>
      <w:r w:rsidR="008A3D7D">
        <w:rPr>
          <w:rFonts w:ascii="Arial" w:hAnsi="Arial" w:cs="Arial"/>
        </w:rPr>
        <w:t xml:space="preserve">” di </w:t>
      </w:r>
      <w:r w:rsidR="008A3D7D">
        <w:rPr>
          <w:rFonts w:ascii="Arial" w:hAnsi="Arial" w:cs="Arial"/>
          <w:b/>
        </w:rPr>
        <w:t>Massimo Tizzano.</w:t>
      </w:r>
    </w:p>
    <w:p w:rsidR="00E241F3" w:rsidRDefault="00E241F3" w:rsidP="008A3D7D">
      <w:pPr>
        <w:rPr>
          <w:rFonts w:ascii="Arial" w:hAnsi="Arial" w:cs="Arial"/>
          <w:b/>
        </w:rPr>
      </w:pPr>
    </w:p>
    <w:p w:rsidR="008A3D7D" w:rsidRDefault="008A3D7D" w:rsidP="00E24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Gentile Dirigente,</w:t>
      </w:r>
    </w:p>
    <w:p w:rsidR="00E241F3" w:rsidRDefault="008A3D7D" w:rsidP="00E24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della festa dell’Europa nell’ambito del programma MAGGIO EUROPEO, che ha ottenuto</w:t>
      </w:r>
    </w:p>
    <w:p w:rsidR="008A3D7D" w:rsidRPr="004B6A9A" w:rsidRDefault="008A3D7D" w:rsidP="00E241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70C1"/>
          <w:sz w:val="24"/>
          <w:szCs w:val="24"/>
        </w:rPr>
      </w:pPr>
      <w:r>
        <w:rPr>
          <w:rFonts w:ascii="Arial" w:hAnsi="Arial" w:cs="Arial"/>
        </w:rPr>
        <w:t xml:space="preserve">l’ ALTO PATROCINIO del Parlamento Europeo, abbiamo inteso organizzare una mostra di </w:t>
      </w:r>
      <w:r w:rsidRPr="004B6A9A">
        <w:rPr>
          <w:rFonts w:ascii="Book Antiqua" w:hAnsi="Book Antiqua" w:cs="Times New Roman"/>
          <w:b/>
          <w:bCs/>
          <w:color w:val="0070C1"/>
          <w:sz w:val="24"/>
          <w:szCs w:val="24"/>
        </w:rPr>
        <w:t xml:space="preserve">Massimo Tizzano </w:t>
      </w:r>
      <w:r w:rsidRPr="004B6A9A">
        <w:rPr>
          <w:rFonts w:ascii="Book Antiqua" w:hAnsi="Book Antiqua" w:cs="Times New Roman"/>
          <w:color w:val="000000"/>
          <w:sz w:val="24"/>
          <w:szCs w:val="24"/>
        </w:rPr>
        <w:t xml:space="preserve">dal titolo: </w:t>
      </w:r>
      <w:r w:rsidRPr="004B6A9A">
        <w:rPr>
          <w:rFonts w:ascii="Book Antiqua" w:hAnsi="Book Antiqua" w:cs="Times New Roman"/>
          <w:b/>
          <w:bCs/>
          <w:color w:val="0070C1"/>
          <w:sz w:val="24"/>
          <w:szCs w:val="24"/>
        </w:rPr>
        <w:t>“</w:t>
      </w:r>
      <w:r w:rsidRPr="004B6A9A">
        <w:rPr>
          <w:rFonts w:ascii="Book Antiqua" w:hAnsi="Book Antiqua" w:cs="Times New Roman"/>
          <w:b/>
          <w:bCs/>
          <w:i/>
          <w:iCs/>
          <w:color w:val="0070C1"/>
          <w:sz w:val="24"/>
          <w:szCs w:val="24"/>
        </w:rPr>
        <w:t>Le radici europee della pittura moderna</w:t>
      </w:r>
      <w:r w:rsidRPr="004B6A9A">
        <w:rPr>
          <w:rFonts w:ascii="Book Antiqua" w:hAnsi="Book Antiqua" w:cs="Times New Roman"/>
          <w:color w:val="0070C1"/>
          <w:sz w:val="24"/>
          <w:szCs w:val="24"/>
        </w:rPr>
        <w:t>".</w:t>
      </w:r>
    </w:p>
    <w:p w:rsidR="00E241F3" w:rsidRDefault="008A3D7D" w:rsidP="00E241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4B6A9A">
        <w:rPr>
          <w:rFonts w:ascii="Book Antiqua" w:hAnsi="Book Antiqua" w:cs="Times New Roman"/>
          <w:color w:val="000000"/>
          <w:sz w:val="24"/>
          <w:szCs w:val="24"/>
        </w:rPr>
        <w:t>L'esposizione riguarderà riproduzioni di alcuni tra i maggiori capolavoridi Maestri italiani ed europei del periodo compreso tra Umanesimo,Rinascimento e primo Barocco: un periodo in cui pur essendo l'Europaun concetto lontano a venire, la libera circolazione materiale e culturaledi tecniche, idee e persone già gettava le basi di un linguaggio comunein pittura, testimoniato dall'immenso patrimonio artistico che abbiamoereditato e che oggi abbiamo il dovere di proteggere e conservare. Operedi Caravaggio, Leonardo, Giorgione, Cagnacci, Del Sarto, Tiziano,Furini, Giampietrino, Antonello da Messina, Perugino, Ghirlandaio,Rembrandt, PetrusChristus, Ver Meer, Velazquez, Nerdrum.</w:t>
      </w:r>
      <w:r w:rsidRPr="004B6A9A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Massimo Tizzano </w:t>
      </w:r>
      <w:r w:rsidRPr="004B6A9A">
        <w:rPr>
          <w:rFonts w:ascii="Book Antiqua" w:hAnsi="Book Antiqua" w:cs="Times New Roman"/>
          <w:color w:val="000000"/>
          <w:sz w:val="24"/>
          <w:szCs w:val="24"/>
        </w:rPr>
        <w:t>è un importante artista italiano, è attualmente attivonel campo della pittura a soggetto sacro, soprattutto nella riproduzionedi antichi capolavori a olio, della ritrattistica e della pittura figurativa.Molte delle sue riproduzioni d'arte e dei suoi dipinti sono entrate a farparte di importanti collezioni private europee e americane.</w:t>
      </w:r>
    </w:p>
    <w:p w:rsidR="008A3D7D" w:rsidRDefault="008A3D7D" w:rsidP="00E241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La mostra merita di essere visitata dai giovani della nostra città ed è p</w:t>
      </w:r>
      <w:r w:rsidR="00E241F3">
        <w:rPr>
          <w:rFonts w:ascii="Book Antiqua" w:hAnsi="Book Antiqua" w:cs="Times New Roman"/>
          <w:color w:val="000000"/>
          <w:sz w:val="24"/>
          <w:szCs w:val="24"/>
        </w:rPr>
        <w:t xml:space="preserve">er tale motivi che vi invitiamo 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a voler accompagnare i vostri studenti in una visita guidata alla stessa. </w:t>
      </w:r>
    </w:p>
    <w:p w:rsidR="0075416F" w:rsidRDefault="0075416F" w:rsidP="00E241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75416F" w:rsidRDefault="0075416F" w:rsidP="00E241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75416F" w:rsidRDefault="0075416F" w:rsidP="00E241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75416F" w:rsidRDefault="0075416F" w:rsidP="00E241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E241F3" w:rsidRDefault="008A3D7D" w:rsidP="008A3D7D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E’ possibile prenotare tale vis</w:t>
      </w:r>
      <w:r w:rsidR="00E241F3">
        <w:rPr>
          <w:rFonts w:ascii="Book Antiqua" w:hAnsi="Book Antiqua" w:cs="Times New Roman"/>
          <w:color w:val="000000"/>
          <w:sz w:val="24"/>
          <w:szCs w:val="24"/>
        </w:rPr>
        <w:t>ita:</w:t>
      </w:r>
    </w:p>
    <w:p w:rsidR="008A3D7D" w:rsidRPr="00E241F3" w:rsidRDefault="008A3D7D" w:rsidP="008A3D7D">
      <w:pPr>
        <w:rPr>
          <w:rFonts w:ascii="Book Antiqua" w:hAnsi="Book Antiqua" w:cs="Times New Roman"/>
          <w:b/>
          <w:i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telefonando</w:t>
      </w:r>
      <w:r w:rsidR="00E241F3">
        <w:rPr>
          <w:rFonts w:ascii="Book Antiqua" w:hAnsi="Book Antiqua" w:cs="Times New Roman"/>
          <w:color w:val="000000"/>
          <w:sz w:val="24"/>
          <w:szCs w:val="24"/>
        </w:rPr>
        <w:t xml:space="preserve">al 0983-529504 o inviando una e-mail ad </w:t>
      </w:r>
      <w:r w:rsidR="00E241F3" w:rsidRPr="00E241F3">
        <w:rPr>
          <w:rFonts w:ascii="Book Antiqua" w:hAnsi="Book Antiqua" w:cs="Times New Roman"/>
          <w:b/>
          <w:i/>
          <w:color w:val="000000"/>
          <w:sz w:val="24"/>
          <w:szCs w:val="24"/>
        </w:rPr>
        <w:t>europa@rossano.eu</w:t>
      </w:r>
    </w:p>
    <w:p w:rsidR="00E241F3" w:rsidRDefault="00E241F3" w:rsidP="008A3D7D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Saremo ben lieti di accogliere voi e vostri allievi. La mostra sarà ospitata a Palazzo S. Bernardino fino al 2 giugno.</w:t>
      </w:r>
    </w:p>
    <w:p w:rsidR="00E241F3" w:rsidRDefault="00E241F3" w:rsidP="008A3D7D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In attesa di un cortese riscontro, si porgono cordiali saluti.</w:t>
      </w:r>
    </w:p>
    <w:p w:rsidR="0075416F" w:rsidRDefault="0075416F" w:rsidP="008A3D7D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75416F" w:rsidRDefault="0075416F" w:rsidP="008A3D7D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75416F" w:rsidRDefault="0075416F" w:rsidP="0075416F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Assessore alla Cultura                                                            Assessore alla Pubblica Istruzione</w:t>
      </w:r>
    </w:p>
    <w:p w:rsidR="0075416F" w:rsidRPr="0075416F" w:rsidRDefault="0075416F" w:rsidP="008A3D7D">
      <w:pPr>
        <w:rPr>
          <w:rFonts w:ascii="Book Antiqua" w:hAnsi="Book Antiqua" w:cs="Times New Roman"/>
          <w:i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      F.to </w:t>
      </w:r>
      <w:r w:rsidRPr="0075416F">
        <w:rPr>
          <w:rFonts w:ascii="Book Antiqua" w:hAnsi="Book Antiqua" w:cs="Times New Roman"/>
          <w:i/>
          <w:color w:val="000000"/>
          <w:sz w:val="24"/>
          <w:szCs w:val="24"/>
        </w:rPr>
        <w:t>Serena Flotta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F.to </w:t>
      </w:r>
      <w:r>
        <w:rPr>
          <w:rFonts w:ascii="Book Antiqua" w:hAnsi="Book Antiqua" w:cs="Times New Roman"/>
          <w:i/>
          <w:color w:val="000000"/>
          <w:sz w:val="24"/>
          <w:szCs w:val="24"/>
        </w:rPr>
        <w:t>Angela Stella</w:t>
      </w:r>
    </w:p>
    <w:p w:rsidR="00E241F3" w:rsidRPr="004B6A9A" w:rsidRDefault="00E241F3" w:rsidP="00E241F3">
      <w:pPr>
        <w:rPr>
          <w:rFonts w:ascii="Book Antiqua" w:hAnsi="Book Antiqua" w:cs="Times New Roman"/>
          <w:sz w:val="24"/>
          <w:szCs w:val="24"/>
        </w:rPr>
      </w:pPr>
    </w:p>
    <w:p w:rsidR="008A3D7D" w:rsidRPr="004B6A9A" w:rsidRDefault="008A3D7D" w:rsidP="008A3D7D">
      <w:pPr>
        <w:rPr>
          <w:rFonts w:ascii="Book Antiqua" w:hAnsi="Book Antiqua"/>
        </w:rPr>
      </w:pPr>
    </w:p>
    <w:p w:rsidR="008A3D7D" w:rsidRPr="008A3D7D" w:rsidRDefault="008A3D7D" w:rsidP="008A3D7D">
      <w:pPr>
        <w:rPr>
          <w:rFonts w:ascii="Arial" w:hAnsi="Arial" w:cs="Arial"/>
        </w:rPr>
      </w:pPr>
    </w:p>
    <w:p w:rsidR="00933821" w:rsidRPr="00DF4F10" w:rsidRDefault="00933821" w:rsidP="00933821">
      <w:pPr>
        <w:pStyle w:val="a"/>
        <w:tabs>
          <w:tab w:val="left" w:pos="36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1B7C6A" w:rsidRDefault="001B7C6A" w:rsidP="005446F6">
      <w:pPr>
        <w:spacing w:line="360" w:lineRule="auto"/>
        <w:ind w:left="435"/>
        <w:jc w:val="both"/>
        <w:rPr>
          <w:rFonts w:ascii="Book Antiqua" w:hAnsi="Book Antiqua"/>
          <w:sz w:val="28"/>
          <w:szCs w:val="28"/>
        </w:rPr>
      </w:pPr>
    </w:p>
    <w:p w:rsidR="00124B45" w:rsidRDefault="00124B45" w:rsidP="005446F6">
      <w:pPr>
        <w:spacing w:line="360" w:lineRule="auto"/>
        <w:ind w:left="435"/>
        <w:jc w:val="both"/>
        <w:rPr>
          <w:rFonts w:ascii="Book Antiqua" w:hAnsi="Book Antiqua"/>
          <w:sz w:val="28"/>
          <w:szCs w:val="28"/>
        </w:rPr>
      </w:pPr>
    </w:p>
    <w:p w:rsidR="00124B45" w:rsidRDefault="00124B45" w:rsidP="005446F6">
      <w:pPr>
        <w:spacing w:line="360" w:lineRule="auto"/>
        <w:ind w:left="435"/>
        <w:jc w:val="both"/>
        <w:rPr>
          <w:rFonts w:ascii="Book Antiqua" w:hAnsi="Book Antiqua"/>
          <w:sz w:val="28"/>
          <w:szCs w:val="28"/>
        </w:rPr>
      </w:pPr>
    </w:p>
    <w:p w:rsidR="00124B45" w:rsidRDefault="00124B45" w:rsidP="005446F6">
      <w:pPr>
        <w:spacing w:line="360" w:lineRule="auto"/>
        <w:ind w:left="435"/>
        <w:jc w:val="both"/>
        <w:rPr>
          <w:rFonts w:ascii="Book Antiqua" w:hAnsi="Book Antiqua"/>
          <w:sz w:val="28"/>
          <w:szCs w:val="28"/>
        </w:rPr>
      </w:pPr>
    </w:p>
    <w:p w:rsidR="00124B45" w:rsidRDefault="00124B45" w:rsidP="005446F6">
      <w:pPr>
        <w:spacing w:line="360" w:lineRule="auto"/>
        <w:ind w:left="435"/>
        <w:jc w:val="both"/>
        <w:rPr>
          <w:rFonts w:ascii="Book Antiqua" w:hAnsi="Book Antiqua"/>
          <w:sz w:val="28"/>
          <w:szCs w:val="28"/>
        </w:rPr>
      </w:pPr>
    </w:p>
    <w:p w:rsidR="00124B45" w:rsidRDefault="00124B45" w:rsidP="005446F6">
      <w:pPr>
        <w:spacing w:line="360" w:lineRule="auto"/>
        <w:ind w:left="435"/>
        <w:jc w:val="both"/>
        <w:rPr>
          <w:rFonts w:ascii="Book Antiqua" w:hAnsi="Book Antiqua"/>
          <w:sz w:val="28"/>
          <w:szCs w:val="28"/>
        </w:rPr>
      </w:pPr>
    </w:p>
    <w:p w:rsidR="00124B45" w:rsidRDefault="00124B45" w:rsidP="005446F6">
      <w:pPr>
        <w:spacing w:line="360" w:lineRule="auto"/>
        <w:ind w:left="435"/>
        <w:jc w:val="both"/>
        <w:rPr>
          <w:rFonts w:ascii="Book Antiqua" w:hAnsi="Book Antiqua"/>
          <w:sz w:val="28"/>
          <w:szCs w:val="28"/>
        </w:rPr>
      </w:pPr>
    </w:p>
    <w:p w:rsidR="00124B45" w:rsidRDefault="00124B45" w:rsidP="005446F6">
      <w:pPr>
        <w:spacing w:line="360" w:lineRule="auto"/>
        <w:ind w:left="435"/>
        <w:jc w:val="both"/>
        <w:rPr>
          <w:rFonts w:ascii="Book Antiqua" w:hAnsi="Book Antiqua"/>
          <w:sz w:val="28"/>
          <w:szCs w:val="28"/>
        </w:rPr>
      </w:pPr>
    </w:p>
    <w:p w:rsidR="004F7C74" w:rsidRDefault="004F7C74" w:rsidP="001B7C6A">
      <w:pPr>
        <w:spacing w:after="0" w:line="240" w:lineRule="auto"/>
        <w:ind w:left="435"/>
        <w:jc w:val="right"/>
        <w:rPr>
          <w:rFonts w:ascii="Book Antiqua" w:hAnsi="Book Antiqua"/>
          <w:sz w:val="28"/>
          <w:szCs w:val="28"/>
        </w:rPr>
      </w:pPr>
    </w:p>
    <w:p w:rsidR="005446F6" w:rsidRPr="005446F6" w:rsidRDefault="005446F6" w:rsidP="005446F6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sectPr w:rsidR="005446F6" w:rsidRPr="005446F6" w:rsidSect="00AD0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AE" w:rsidRDefault="00E000AE" w:rsidP="0077352C">
      <w:pPr>
        <w:spacing w:after="0" w:line="240" w:lineRule="auto"/>
      </w:pPr>
      <w:r>
        <w:separator/>
      </w:r>
    </w:p>
  </w:endnote>
  <w:endnote w:type="continuationSeparator" w:id="1">
    <w:p w:rsidR="00E000AE" w:rsidRDefault="00E000AE" w:rsidP="0077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4" w:rsidRDefault="005E14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01" w:rsidRDefault="00AD0501" w:rsidP="0077352C">
    <w:pPr>
      <w:pStyle w:val="Pidipagina"/>
      <w:jc w:val="center"/>
      <w:rPr>
        <w:color w:val="0070C0"/>
        <w:sz w:val="18"/>
        <w:szCs w:val="18"/>
      </w:rPr>
    </w:pPr>
    <w:r w:rsidRPr="00AD0501">
      <w:rPr>
        <w:noProof/>
        <w:color w:val="0070C0"/>
        <w:sz w:val="18"/>
        <w:szCs w:val="18"/>
        <w:lang w:eastAsia="it-IT"/>
      </w:rPr>
      <w:drawing>
        <wp:inline distT="0" distB="0" distL="0" distR="0">
          <wp:extent cx="1342829" cy="720000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2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52C" w:rsidRDefault="0077352C" w:rsidP="0077352C">
    <w:pPr>
      <w:pStyle w:val="Pidipagina"/>
      <w:jc w:val="center"/>
      <w:rPr>
        <w:color w:val="0070C0"/>
        <w:sz w:val="18"/>
        <w:szCs w:val="18"/>
      </w:rPr>
    </w:pPr>
    <w:r>
      <w:rPr>
        <w:color w:val="0070C0"/>
        <w:sz w:val="18"/>
        <w:szCs w:val="18"/>
      </w:rPr>
      <w:t>PALAZZO SAN BERNARDINO</w:t>
    </w:r>
  </w:p>
  <w:p w:rsidR="0077352C" w:rsidRDefault="0077352C" w:rsidP="0077352C">
    <w:pPr>
      <w:pStyle w:val="Pidipagina"/>
      <w:jc w:val="center"/>
      <w:rPr>
        <w:color w:val="0070C0"/>
        <w:sz w:val="18"/>
        <w:szCs w:val="18"/>
      </w:rPr>
    </w:pPr>
    <w:r>
      <w:rPr>
        <w:color w:val="0070C0"/>
        <w:sz w:val="18"/>
        <w:szCs w:val="18"/>
      </w:rPr>
      <w:t>Via Plebiscito</w:t>
    </w:r>
  </w:p>
  <w:p w:rsidR="0077352C" w:rsidRDefault="0077352C" w:rsidP="0077352C">
    <w:pPr>
      <w:pStyle w:val="Pidipagina"/>
      <w:jc w:val="center"/>
      <w:rPr>
        <w:color w:val="0070C0"/>
        <w:sz w:val="18"/>
        <w:szCs w:val="18"/>
      </w:rPr>
    </w:pPr>
    <w:r>
      <w:rPr>
        <w:color w:val="0070C0"/>
        <w:sz w:val="18"/>
        <w:szCs w:val="18"/>
      </w:rPr>
      <w:t>87067 Rossano –CS-</w:t>
    </w:r>
  </w:p>
  <w:p w:rsidR="0077352C" w:rsidRDefault="0077352C" w:rsidP="0077352C">
    <w:pPr>
      <w:pStyle w:val="Pidipagina"/>
      <w:jc w:val="center"/>
      <w:rPr>
        <w:color w:val="0070C0"/>
        <w:sz w:val="18"/>
        <w:szCs w:val="18"/>
      </w:rPr>
    </w:pPr>
    <w:r>
      <w:rPr>
        <w:color w:val="0070C0"/>
        <w:sz w:val="18"/>
        <w:szCs w:val="18"/>
      </w:rPr>
      <w:t>Tel. 0983 529504</w:t>
    </w:r>
  </w:p>
  <w:p w:rsidR="0077352C" w:rsidRPr="0077352C" w:rsidRDefault="0077352C" w:rsidP="0077352C">
    <w:pPr>
      <w:pStyle w:val="Pidipagina"/>
      <w:jc w:val="center"/>
      <w:rPr>
        <w:color w:val="0070C0"/>
        <w:sz w:val="18"/>
        <w:szCs w:val="18"/>
      </w:rPr>
    </w:pPr>
    <w:r>
      <w:rPr>
        <w:color w:val="0070C0"/>
        <w:sz w:val="18"/>
        <w:szCs w:val="18"/>
      </w:rPr>
      <w:t xml:space="preserve">e-mail: </w:t>
    </w:r>
    <w:hyperlink r:id="rId2" w:history="1">
      <w:r w:rsidRPr="0094259D">
        <w:rPr>
          <w:rStyle w:val="Collegamentoipertestuale"/>
          <w:sz w:val="18"/>
          <w:szCs w:val="18"/>
        </w:rPr>
        <w:t>europa@rossano.eu</w:t>
      </w:r>
    </w:hyperlink>
    <w:r>
      <w:rPr>
        <w:color w:val="0070C0"/>
        <w:sz w:val="18"/>
        <w:szCs w:val="18"/>
      </w:rPr>
      <w:t xml:space="preserve">pec: </w:t>
    </w:r>
    <w:hyperlink r:id="rId3" w:history="1">
      <w:r w:rsidRPr="0094259D">
        <w:rPr>
          <w:rStyle w:val="Collegamentoipertestuale"/>
          <w:sz w:val="18"/>
          <w:szCs w:val="18"/>
        </w:rPr>
        <w:t>europa.rossano.cs@pec.it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4" w:rsidRDefault="005E14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AE" w:rsidRDefault="00E000AE" w:rsidP="0077352C">
      <w:pPr>
        <w:spacing w:after="0" w:line="240" w:lineRule="auto"/>
      </w:pPr>
      <w:r>
        <w:separator/>
      </w:r>
    </w:p>
  </w:footnote>
  <w:footnote w:type="continuationSeparator" w:id="1">
    <w:p w:rsidR="00E000AE" w:rsidRDefault="00E000AE" w:rsidP="0077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4" w:rsidRDefault="005E14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01" w:rsidRDefault="00AD0501" w:rsidP="00AD0501">
    <w:pPr>
      <w:spacing w:after="0" w:line="240" w:lineRule="auto"/>
      <w:jc w:val="right"/>
      <w:rPr>
        <w:rFonts w:ascii="Perpetua Titling MT" w:hAnsi="Perpetua Titling MT"/>
        <w:noProof/>
        <w:color w:val="0070C0"/>
        <w:sz w:val="48"/>
        <w:szCs w:val="48"/>
        <w:lang w:eastAsia="it-IT"/>
      </w:rPr>
    </w:pPr>
    <w:r w:rsidRPr="00AD0501">
      <w:rPr>
        <w:noProof/>
        <w:color w:val="0070C0"/>
        <w:sz w:val="18"/>
        <w:szCs w:val="18"/>
        <w:lang w:eastAsia="it-IT"/>
      </w:rPr>
      <w:drawing>
        <wp:inline distT="0" distB="0" distL="0" distR="0">
          <wp:extent cx="2349949" cy="126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949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52C" w:rsidRDefault="005E14A4" w:rsidP="0077352C">
    <w:pPr>
      <w:spacing w:after="0" w:line="240" w:lineRule="auto"/>
      <w:ind w:left="284" w:right="284"/>
      <w:jc w:val="center"/>
      <w:rPr>
        <w:rFonts w:ascii="Tahoma" w:hAnsi="Tahoma"/>
      </w:rPr>
    </w:pPr>
    <w:r>
      <w:rPr>
        <w:noProof/>
        <w:lang w:eastAsia="it-IT"/>
      </w:rPr>
      <w:drawing>
        <wp:inline distT="0" distB="0" distL="0" distR="0">
          <wp:extent cx="929528" cy="118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UNE 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528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52C" w:rsidRDefault="0077352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4" w:rsidRDefault="005E14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663"/>
    <w:multiLevelType w:val="hybridMultilevel"/>
    <w:tmpl w:val="77C40F9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352C"/>
    <w:rsid w:val="000529F2"/>
    <w:rsid w:val="00124B45"/>
    <w:rsid w:val="0013564A"/>
    <w:rsid w:val="001938D7"/>
    <w:rsid w:val="001B7C6A"/>
    <w:rsid w:val="002165A4"/>
    <w:rsid w:val="00433E3F"/>
    <w:rsid w:val="004C3315"/>
    <w:rsid w:val="004F7C74"/>
    <w:rsid w:val="0051132E"/>
    <w:rsid w:val="005344C3"/>
    <w:rsid w:val="005446F6"/>
    <w:rsid w:val="0058448C"/>
    <w:rsid w:val="005A0F9F"/>
    <w:rsid w:val="005E14A4"/>
    <w:rsid w:val="00620999"/>
    <w:rsid w:val="0075416F"/>
    <w:rsid w:val="0077352C"/>
    <w:rsid w:val="00790694"/>
    <w:rsid w:val="008A3D7D"/>
    <w:rsid w:val="00933821"/>
    <w:rsid w:val="00951CAE"/>
    <w:rsid w:val="009C48DC"/>
    <w:rsid w:val="00A010A5"/>
    <w:rsid w:val="00AA409C"/>
    <w:rsid w:val="00AB782B"/>
    <w:rsid w:val="00AD0501"/>
    <w:rsid w:val="00BA2FB3"/>
    <w:rsid w:val="00C67B26"/>
    <w:rsid w:val="00CA3B77"/>
    <w:rsid w:val="00D44FFC"/>
    <w:rsid w:val="00E000AE"/>
    <w:rsid w:val="00E21157"/>
    <w:rsid w:val="00E241F3"/>
    <w:rsid w:val="00E67374"/>
    <w:rsid w:val="00E67D12"/>
    <w:rsid w:val="00E72515"/>
    <w:rsid w:val="00F256EB"/>
    <w:rsid w:val="00FC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82B"/>
  </w:style>
  <w:style w:type="paragraph" w:styleId="Titolo1">
    <w:name w:val="heading 1"/>
    <w:basedOn w:val="Normale"/>
    <w:next w:val="Normale"/>
    <w:link w:val="Titolo1Carattere"/>
    <w:qFormat/>
    <w:rsid w:val="00933821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Times New Roman" w:hAnsi="Arial" w:cs="Arial"/>
      <w:i/>
      <w:iCs/>
      <w:sz w:val="16"/>
      <w:szCs w:val="16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338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52C"/>
  </w:style>
  <w:style w:type="paragraph" w:styleId="Pidipagina">
    <w:name w:val="footer"/>
    <w:basedOn w:val="Normale"/>
    <w:link w:val="PidipaginaCarattere"/>
    <w:uiPriority w:val="99"/>
    <w:unhideWhenUsed/>
    <w:rsid w:val="00773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52C"/>
  </w:style>
  <w:style w:type="character" w:styleId="Collegamentoipertestuale">
    <w:name w:val="Hyperlink"/>
    <w:basedOn w:val="Carpredefinitoparagrafo"/>
    <w:uiPriority w:val="99"/>
    <w:unhideWhenUsed/>
    <w:rsid w:val="007735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46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6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33821"/>
    <w:rPr>
      <w:rFonts w:ascii="Arial" w:eastAsia="Times New Roman" w:hAnsi="Arial" w:cs="Arial"/>
      <w:i/>
      <w:iCs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3382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deltesto"/>
    <w:rsid w:val="009338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3382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3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a.rossano.cs@pec.it" TargetMode="External"/><Relationship Id="rId2" Type="http://schemas.openxmlformats.org/officeDocument/2006/relationships/hyperlink" Target="mailto:europa@rossano.eu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De Vita</dc:creator>
  <cp:lastModifiedBy>Luisa</cp:lastModifiedBy>
  <cp:revision>2</cp:revision>
  <cp:lastPrinted>2017-03-30T11:14:00Z</cp:lastPrinted>
  <dcterms:created xsi:type="dcterms:W3CDTF">2017-05-09T14:09:00Z</dcterms:created>
  <dcterms:modified xsi:type="dcterms:W3CDTF">2017-05-09T14:09:00Z</dcterms:modified>
</cp:coreProperties>
</file>